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0F" w:rsidRDefault="0021110F" w:rsidP="0021110F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Памятка по правилам пожарной безопасности в жилом секторе в летний пожароопасный период.</w:t>
      </w:r>
    </w:p>
    <w:p w:rsidR="0021110F" w:rsidRDefault="0021110F" w:rsidP="0021110F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proofErr w:type="gramStart"/>
      <w:r>
        <w:rPr>
          <w:rFonts w:ascii="Arial" w:hAnsi="Arial" w:cs="Arial"/>
          <w:color w:val="3B4256"/>
          <w:sz w:val="26"/>
          <w:szCs w:val="26"/>
        </w:rPr>
        <w:t>Пожары в жилых домах, надворных постройках, индивидуальных гаражах, общежитиях возникают, как правило, в результате небрежности, халатности в обращении с огнем (курение, применение спичек, дымокуров, костров, факелов, паяльных ламп), неисправности и нарушений при эксплуатации отопительных, электронагревательных приборов, электрооборудования.</w:t>
      </w:r>
      <w:proofErr w:type="gramEnd"/>
    </w:p>
    <w:p w:rsidR="0021110F" w:rsidRDefault="0021110F" w:rsidP="0021110F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Во многих случаях жильцы не соблюдают элементарных правила пожарной безопасности в быту, не содержат в готовом состоянии средства тушения огня, не умеют правильно действовать в случае возникновения пожара.</w:t>
      </w:r>
    </w:p>
    <w:p w:rsidR="0021110F" w:rsidRDefault="0021110F" w:rsidP="0021110F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Каждому квартиросъемщику, владельцу индивидуального жилого дома, проживающему в общежитии, необходимо ознакомиться с настоящей памяткой и строго соблюдать меры пожарной безопасности в быту.</w:t>
      </w:r>
    </w:p>
    <w:p w:rsidR="0021110F" w:rsidRDefault="0021110F" w:rsidP="0021110F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Эксплуатация приборов отопления</w:t>
      </w:r>
    </w:p>
    <w:p w:rsidR="0021110F" w:rsidRDefault="0021110F" w:rsidP="0021110F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Печи, кухонные очаги должны содержаться в исправном состоянии, чистка дымоходов печей производится не реже одного раза в два месяца, а кухонных плит, котельных – ежемесячно.</w:t>
      </w:r>
    </w:p>
    <w:p w:rsidR="0021110F" w:rsidRDefault="0021110F" w:rsidP="0021110F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Около печи на сгораемом полу должен быть прибит металлический лист размером 50х70 см без дефектов и прогаров.</w:t>
      </w:r>
    </w:p>
    <w:p w:rsidR="0021110F" w:rsidRDefault="0021110F" w:rsidP="0021110F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Установка временных железных печей в общежитиях, многоквартирных деревянных жилых домах запрещается. Установка временных печей в прочих жилых домах может быть разрешена в виде исключения только органами пожарной охраны.</w:t>
      </w:r>
    </w:p>
    <w:p w:rsidR="0021110F" w:rsidRDefault="0021110F" w:rsidP="0021110F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 xml:space="preserve">В общежитиях топка печей должна производится специально назначенными и проинструктированными </w:t>
      </w:r>
      <w:proofErr w:type="gramStart"/>
      <w:r>
        <w:rPr>
          <w:rFonts w:ascii="Arial" w:hAnsi="Arial" w:cs="Arial"/>
          <w:color w:val="3B4256"/>
          <w:sz w:val="26"/>
          <w:szCs w:val="26"/>
        </w:rPr>
        <w:t>лицами</w:t>
      </w:r>
      <w:proofErr w:type="gramEnd"/>
      <w:r>
        <w:rPr>
          <w:rFonts w:ascii="Arial" w:hAnsi="Arial" w:cs="Arial"/>
          <w:color w:val="3B4256"/>
          <w:sz w:val="26"/>
          <w:szCs w:val="26"/>
        </w:rPr>
        <w:t xml:space="preserve"> и заканчиваться на позднее 2-х часов до отхода жильцов ко сну.</w:t>
      </w:r>
    </w:p>
    <w:p w:rsidR="0021110F" w:rsidRDefault="0021110F" w:rsidP="0021110F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При отоплении помещений запрещается:</w:t>
      </w:r>
    </w:p>
    <w:p w:rsidR="0021110F" w:rsidRDefault="0021110F" w:rsidP="0021110F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- топить печи, имеющие трещины дверцы;</w:t>
      </w:r>
    </w:p>
    <w:p w:rsidR="0021110F" w:rsidRDefault="0021110F" w:rsidP="0021110F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- растапливать печи легковоспламеняющимися и горючими жидкостями;</w:t>
      </w:r>
    </w:p>
    <w:p w:rsidR="0021110F" w:rsidRDefault="0021110F" w:rsidP="0021110F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- перекаливать печи, сушить дрова, длина которых превышает размеры топливника, топить печи с открытыми дверцами, использовать уголь для топки необорудованных для этой цели печей;</w:t>
      </w:r>
    </w:p>
    <w:p w:rsidR="0021110F" w:rsidRDefault="0021110F" w:rsidP="0021110F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- оставлять без надзора топящиеся печи и поручать надзор за ними малолетним детям.</w:t>
      </w:r>
    </w:p>
    <w:p w:rsidR="0021110F" w:rsidRDefault="0021110F" w:rsidP="0021110F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При эксплуатации электросетей и электроприборов запрещается:</w:t>
      </w:r>
    </w:p>
    <w:p w:rsidR="0021110F" w:rsidRDefault="0021110F" w:rsidP="0021110F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lastRenderedPageBreak/>
        <w:t>- пользоваться электропроводами и шнурами с поврежденной изоляцией, завязывать провода, подвешивать на них абажуры и люстры;</w:t>
      </w:r>
    </w:p>
    <w:p w:rsidR="0021110F" w:rsidRDefault="0021110F" w:rsidP="0021110F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- пользоваться электроутюгами, электроплитками, электрочайниками без несгораемых подставок, применять самодельные нагревательные электроприборы;</w:t>
      </w:r>
    </w:p>
    <w:p w:rsidR="0021110F" w:rsidRDefault="0021110F" w:rsidP="0021110F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- применять для защиты электросетей самодельные предохранители (скрутки проволоки, гвозди и т.д.);</w:t>
      </w:r>
    </w:p>
    <w:p w:rsidR="0021110F" w:rsidRDefault="0021110F" w:rsidP="0021110F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- допускать включение в электросеть одновременно нескольких электроприборов большой мощности;</w:t>
      </w:r>
    </w:p>
    <w:p w:rsidR="0021110F" w:rsidRDefault="0021110F" w:rsidP="0021110F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- самовольное проникновение в электрощит освещения жилого дома.</w:t>
      </w:r>
    </w:p>
    <w:p w:rsidR="0021110F" w:rsidRDefault="0021110F" w:rsidP="0021110F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В случае прекращения подачи электроэнергии необходимо вызвать электромонтера дежурной службы.</w:t>
      </w:r>
    </w:p>
    <w:p w:rsidR="0021110F" w:rsidRDefault="0021110F" w:rsidP="0021110F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При эксплуатации телевизоров запрещается:</w:t>
      </w:r>
    </w:p>
    <w:p w:rsidR="0021110F" w:rsidRDefault="0021110F" w:rsidP="0021110F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- пользоваться предохранителями, не предусмотренными руководством по эксплуатации;</w:t>
      </w:r>
    </w:p>
    <w:p w:rsidR="0021110F" w:rsidRDefault="0021110F" w:rsidP="0021110F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- устанавливать телеприемник в мебельную стенку, вблизи сгораемых предметов и приборов отопления;</w:t>
      </w:r>
    </w:p>
    <w:p w:rsidR="0021110F" w:rsidRDefault="0021110F" w:rsidP="0021110F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- оставлять телевизор без присмотра, длительно, без перерыва, эксплуатировать его, доверять включение детям и оставлять их одних при включенном телевизоре.</w:t>
      </w:r>
    </w:p>
    <w:p w:rsidR="0021110F" w:rsidRDefault="0021110F" w:rsidP="0021110F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В случае возникновения пожара немедленно сообщите об этом в пожарную охрану по телефону «01», укажите точно адрес и место пожара.</w:t>
      </w:r>
    </w:p>
    <w:p w:rsidR="006471C3" w:rsidRDefault="006471C3">
      <w:bookmarkStart w:id="0" w:name="_GoBack"/>
      <w:bookmarkEnd w:id="0"/>
    </w:p>
    <w:sectPr w:rsidR="0064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5D"/>
    <w:rsid w:val="0021110F"/>
    <w:rsid w:val="004F0E6C"/>
    <w:rsid w:val="006471C3"/>
    <w:rsid w:val="00F7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5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SALAMBEK</dc:creator>
  <cp:keywords/>
  <dc:description/>
  <cp:lastModifiedBy>SALAMBEK</cp:lastModifiedBy>
  <cp:revision>5</cp:revision>
  <dcterms:created xsi:type="dcterms:W3CDTF">2024-03-28T09:21:00Z</dcterms:created>
  <dcterms:modified xsi:type="dcterms:W3CDTF">2024-03-28T09:23:00Z</dcterms:modified>
</cp:coreProperties>
</file>