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C10" w:rsidRPr="00417F32" w:rsidRDefault="000E3C10" w:rsidP="000E3C10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  </w:t>
      </w:r>
      <w:r w:rsidRPr="0053667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      </w:t>
      </w:r>
      <w:r w:rsidRPr="0053667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</w:t>
      </w:r>
      <w:r w:rsidRPr="00417F32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C28FF07" wp14:editId="2BCC8EC7">
            <wp:extent cx="901700" cy="933450"/>
            <wp:effectExtent l="0" t="0" r="0" b="0"/>
            <wp:docPr id="1" name="Рисунок 1" descr="C:\Users\PC95RU\AppData\Local\Microsoft\Windows\INetCache\Content.Word\gerb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PC95RU\AppData\Local\Microsoft\Windows\INetCache\Content.Word\gerb202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7F32"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</w:r>
      <w:r w:rsidRPr="00417F32"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</w:r>
      <w:r w:rsidRPr="00417F32"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  <w:t xml:space="preserve">        проект</w:t>
      </w:r>
    </w:p>
    <w:p w:rsidR="000E3C10" w:rsidRPr="00417F32" w:rsidRDefault="000E3C10" w:rsidP="000E3C10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  <w:r w:rsidRPr="00417F32">
        <w:rPr>
          <w:rFonts w:ascii="Times New Roman" w:eastAsia="Arial Unicode MS" w:hAnsi="Times New Roman"/>
          <w:sz w:val="28"/>
          <w:szCs w:val="28"/>
          <w:lang w:val="ru" w:eastAsia="ru-RU"/>
        </w:rPr>
        <w:t>ЧЕЧЕНСКАЯ РЕСПУБЛИКА</w:t>
      </w:r>
    </w:p>
    <w:p w:rsidR="000E3C10" w:rsidRPr="00417F32" w:rsidRDefault="000E3C10" w:rsidP="000E3C10">
      <w:pPr>
        <w:tabs>
          <w:tab w:val="left" w:pos="857"/>
          <w:tab w:val="center" w:pos="4677"/>
        </w:tabs>
        <w:spacing w:after="0" w:line="240" w:lineRule="auto"/>
        <w:rPr>
          <w:rFonts w:ascii="Times New Roman" w:eastAsia="Arial Unicode MS" w:hAnsi="Times New Roman"/>
          <w:sz w:val="28"/>
          <w:szCs w:val="28"/>
          <w:lang w:val="ru" w:eastAsia="ru-RU"/>
        </w:rPr>
      </w:pPr>
      <w:r w:rsidRPr="00417F32">
        <w:rPr>
          <w:rFonts w:ascii="Times New Roman" w:eastAsia="Arial Unicode MS" w:hAnsi="Times New Roman"/>
          <w:sz w:val="28"/>
          <w:szCs w:val="28"/>
          <w:lang w:val="ru" w:eastAsia="ru-RU"/>
        </w:rPr>
        <w:tab/>
      </w:r>
      <w:r w:rsidRPr="00417F32">
        <w:rPr>
          <w:rFonts w:ascii="Times New Roman" w:eastAsia="Arial Unicode MS" w:hAnsi="Times New Roman"/>
          <w:sz w:val="28"/>
          <w:szCs w:val="28"/>
          <w:lang w:val="ru" w:eastAsia="ru-RU"/>
        </w:rPr>
        <w:tab/>
        <w:t>ШАЛИНСКИЙ МУНИЦИПАЛЬНЫЙ РАЙОН</w:t>
      </w:r>
    </w:p>
    <w:p w:rsidR="000E3C10" w:rsidRPr="00417F32" w:rsidRDefault="000E3C10" w:rsidP="000E3C10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  <w:r w:rsidRPr="00417F32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АДМИНИСТРАЦИЯ </w:t>
      </w:r>
      <w:r w:rsidR="00E00B47">
        <w:rPr>
          <w:rFonts w:ascii="Times New Roman" w:eastAsia="Arial Unicode MS" w:hAnsi="Times New Roman"/>
          <w:sz w:val="28"/>
          <w:szCs w:val="28"/>
          <w:lang w:val="ru" w:eastAsia="ru-RU"/>
        </w:rPr>
        <w:t>МЕСКЕР-ЮРТОВСКОГО</w:t>
      </w:r>
      <w:r w:rsidRPr="00417F32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 СЕЛЬСКОГО ПОСЕЛЕНИЯ</w:t>
      </w:r>
    </w:p>
    <w:p w:rsidR="000E3C10" w:rsidRPr="00417F32" w:rsidRDefault="000E3C10" w:rsidP="000E3C10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</w:p>
    <w:p w:rsidR="000E3C10" w:rsidRPr="00417F32" w:rsidRDefault="00E00B47" w:rsidP="000E3C10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  <w:r>
        <w:rPr>
          <w:rFonts w:ascii="Times New Roman" w:eastAsia="Arial Unicode MS" w:hAnsi="Times New Roman"/>
          <w:sz w:val="28"/>
          <w:szCs w:val="28"/>
          <w:lang w:val="en-US" w:eastAsia="ru-RU"/>
        </w:rPr>
        <w:t xml:space="preserve">МЕСКЕР </w:t>
      </w:r>
      <w:r w:rsidRPr="00417F32">
        <w:rPr>
          <w:rFonts w:ascii="Times New Roman" w:eastAsia="Arial Unicode MS" w:hAnsi="Times New Roman"/>
          <w:sz w:val="28"/>
          <w:szCs w:val="28"/>
          <w:lang w:val="ru" w:eastAsia="ru-RU"/>
        </w:rPr>
        <w:t>ЭВЛАН</w:t>
      </w:r>
      <w:r w:rsidR="000E3C10" w:rsidRPr="00417F32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 АДМИНИСТРАЦИ </w:t>
      </w:r>
    </w:p>
    <w:p w:rsidR="000E3C10" w:rsidRPr="00417F32" w:rsidRDefault="000E3C10" w:rsidP="000E3C10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  <w:r w:rsidRPr="00417F32">
        <w:rPr>
          <w:rFonts w:ascii="Times New Roman" w:eastAsia="Arial Unicode MS" w:hAnsi="Times New Roman"/>
          <w:sz w:val="28"/>
          <w:szCs w:val="28"/>
          <w:lang w:val="ru" w:eastAsia="ru-RU"/>
        </w:rPr>
        <w:t>ШЕЛАН МУНИЦИПАЛЬНИ К1ОШТАН</w:t>
      </w:r>
    </w:p>
    <w:p w:rsidR="000E3C10" w:rsidRPr="00417F32" w:rsidRDefault="000E3C10" w:rsidP="000E3C10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  <w:r w:rsidRPr="00417F32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НОХЧИЙН РЕСПУБЛИКАН </w:t>
      </w:r>
    </w:p>
    <w:p w:rsidR="000E3C10" w:rsidRPr="00417F32" w:rsidRDefault="000E3C10" w:rsidP="000E3C10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</w:p>
    <w:p w:rsidR="000E3C10" w:rsidRPr="00417F32" w:rsidRDefault="000E3C10" w:rsidP="000E3C10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  <w:r w:rsidRPr="00417F32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ПОСТАНОВЛЕНИЕ </w:t>
      </w:r>
    </w:p>
    <w:p w:rsidR="000E3C10" w:rsidRPr="00417F32" w:rsidRDefault="000E3C10" w:rsidP="000E3C10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</w:p>
    <w:p w:rsidR="000E3C10" w:rsidRPr="00417F32" w:rsidRDefault="000E3C10" w:rsidP="000E3C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rPr>
          <w:rFonts w:ascii="Times New Roman" w:eastAsia="Arial Unicode MS" w:hAnsi="Times New Roman"/>
          <w:sz w:val="28"/>
          <w:szCs w:val="28"/>
          <w:lang w:eastAsia="ru-RU"/>
        </w:rPr>
      </w:pPr>
      <w:r w:rsidRPr="00417F32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 от </w:t>
      </w:r>
      <w:r w:rsidRPr="00417F32">
        <w:rPr>
          <w:rFonts w:ascii="Times New Roman" w:eastAsia="Arial Unicode MS" w:hAnsi="Times New Roman"/>
          <w:sz w:val="28"/>
          <w:szCs w:val="28"/>
          <w:lang w:eastAsia="ru-RU"/>
        </w:rPr>
        <w:t>00</w:t>
      </w:r>
      <w:r w:rsidRPr="00417F32">
        <w:rPr>
          <w:rFonts w:ascii="Times New Roman" w:eastAsia="Arial Unicode MS" w:hAnsi="Times New Roman"/>
          <w:sz w:val="28"/>
          <w:szCs w:val="28"/>
          <w:lang w:val="ru" w:eastAsia="ru-RU"/>
        </w:rPr>
        <w:t>.</w:t>
      </w:r>
      <w:r w:rsidRPr="00417F32">
        <w:rPr>
          <w:rFonts w:ascii="Times New Roman" w:eastAsia="Arial Unicode MS" w:hAnsi="Times New Roman"/>
          <w:sz w:val="28"/>
          <w:szCs w:val="28"/>
          <w:lang w:eastAsia="ru-RU"/>
        </w:rPr>
        <w:t>00</w:t>
      </w:r>
      <w:r w:rsidRPr="00417F32">
        <w:rPr>
          <w:rFonts w:ascii="Times New Roman" w:eastAsia="Arial Unicode MS" w:hAnsi="Times New Roman"/>
          <w:sz w:val="28"/>
          <w:szCs w:val="28"/>
          <w:lang w:val="ru" w:eastAsia="ru-RU"/>
        </w:rPr>
        <w:t>.202</w:t>
      </w:r>
      <w:r w:rsidRPr="00417F32">
        <w:rPr>
          <w:rFonts w:ascii="Times New Roman" w:eastAsia="Arial Unicode MS" w:hAnsi="Times New Roman"/>
          <w:sz w:val="28"/>
          <w:szCs w:val="28"/>
          <w:lang w:eastAsia="ru-RU"/>
        </w:rPr>
        <w:t>1</w:t>
      </w:r>
      <w:r w:rsidRPr="00417F32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 г.</w:t>
      </w:r>
      <w:r w:rsidRPr="00417F32">
        <w:rPr>
          <w:rFonts w:ascii="Times New Roman" w:eastAsia="Arial Unicode MS" w:hAnsi="Times New Roman"/>
          <w:sz w:val="28"/>
          <w:szCs w:val="28"/>
          <w:lang w:val="ru" w:eastAsia="ru-RU"/>
        </w:rPr>
        <w:tab/>
        <w:t xml:space="preserve">                    </w:t>
      </w:r>
      <w:r w:rsidRPr="00417F32">
        <w:rPr>
          <w:rFonts w:ascii="Times New Roman" w:eastAsia="Arial Unicode MS" w:hAnsi="Times New Roman"/>
          <w:sz w:val="28"/>
          <w:szCs w:val="28"/>
          <w:lang w:val="ru" w:eastAsia="ru-RU"/>
        </w:rPr>
        <w:tab/>
      </w:r>
      <w:r w:rsidRPr="00417F32">
        <w:rPr>
          <w:rFonts w:ascii="Times New Roman" w:eastAsia="Arial Unicode MS" w:hAnsi="Times New Roman"/>
          <w:sz w:val="28"/>
          <w:szCs w:val="28"/>
          <w:lang w:val="ru" w:eastAsia="ru-RU"/>
        </w:rPr>
        <w:tab/>
      </w:r>
      <w:r w:rsidRPr="00417F32">
        <w:rPr>
          <w:rFonts w:ascii="Times New Roman" w:eastAsia="Arial Unicode MS" w:hAnsi="Times New Roman"/>
          <w:sz w:val="28"/>
          <w:szCs w:val="28"/>
          <w:lang w:val="ru" w:eastAsia="ru-RU"/>
        </w:rPr>
        <w:tab/>
      </w:r>
      <w:r w:rsidRPr="00417F32">
        <w:rPr>
          <w:rFonts w:ascii="Times New Roman" w:eastAsia="Arial Unicode MS" w:hAnsi="Times New Roman"/>
          <w:sz w:val="28"/>
          <w:szCs w:val="28"/>
          <w:lang w:val="ru" w:eastAsia="ru-RU"/>
        </w:rPr>
        <w:tab/>
        <w:t xml:space="preserve">№ </w:t>
      </w:r>
      <w:r w:rsidRPr="00417F32">
        <w:rPr>
          <w:rFonts w:ascii="Times New Roman" w:eastAsia="Arial Unicode MS" w:hAnsi="Times New Roman"/>
          <w:sz w:val="28"/>
          <w:szCs w:val="28"/>
          <w:lang w:eastAsia="ru-RU"/>
        </w:rPr>
        <w:t>00</w:t>
      </w:r>
    </w:p>
    <w:p w:rsidR="000E3C10" w:rsidRPr="00E00B47" w:rsidRDefault="000E3C10" w:rsidP="000E3C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  <w:r w:rsidRPr="00417F32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с. </w:t>
      </w:r>
      <w:r w:rsidR="00E00B47">
        <w:rPr>
          <w:rFonts w:ascii="Times New Roman" w:eastAsia="Arial Unicode MS" w:hAnsi="Times New Roman"/>
          <w:sz w:val="28"/>
          <w:szCs w:val="28"/>
          <w:lang w:val="ru" w:eastAsia="ru-RU"/>
        </w:rPr>
        <w:t>Мескер-Юрт</w:t>
      </w:r>
    </w:p>
    <w:p w:rsidR="000E3C10" w:rsidRPr="00417F32" w:rsidRDefault="000E3C10" w:rsidP="000E3C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</w:p>
    <w:p w:rsidR="00A92BC3" w:rsidRPr="00A92BC3" w:rsidRDefault="00A92BC3" w:rsidP="00A92BC3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2B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изменении постановления № </w:t>
      </w:r>
      <w:r w:rsidR="00E00B47">
        <w:rPr>
          <w:rFonts w:ascii="Times New Roman" w:eastAsia="Times New Roman" w:hAnsi="Times New Roman"/>
          <w:b/>
          <w:sz w:val="28"/>
          <w:szCs w:val="28"/>
          <w:lang w:eastAsia="ru-RU"/>
        </w:rPr>
        <w:t>16</w:t>
      </w:r>
      <w:r w:rsidRPr="00A92B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 2</w:t>
      </w:r>
      <w:r w:rsidR="00E00B47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A92B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.07.2016 г. «Об утверждении Административного регламента о предоставлении Администрацией </w:t>
      </w:r>
      <w:r w:rsidR="00E00B47">
        <w:rPr>
          <w:rFonts w:ascii="Times New Roman" w:eastAsia="Times New Roman" w:hAnsi="Times New Roman"/>
          <w:b/>
          <w:sz w:val="28"/>
          <w:szCs w:val="28"/>
          <w:lang w:eastAsia="ru-RU"/>
        </w:rPr>
        <w:t>Мескер-Юртовского</w:t>
      </w:r>
      <w:r w:rsidRPr="00A92B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муниципальной услуги «Установление сервитута в отношении земельного участка, находящегося в </w:t>
      </w:r>
      <w:r w:rsidR="00E00B47" w:rsidRPr="00A92BC3">
        <w:rPr>
          <w:rFonts w:ascii="Times New Roman" w:eastAsia="Times New Roman" w:hAnsi="Times New Roman"/>
          <w:b/>
          <w:sz w:val="28"/>
          <w:szCs w:val="28"/>
          <w:lang w:eastAsia="ru-RU"/>
        </w:rPr>
        <w:t>собственности администрации</w:t>
      </w:r>
      <w:r w:rsidRPr="00A92B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00B47">
        <w:rPr>
          <w:rFonts w:ascii="Times New Roman" w:eastAsia="Times New Roman" w:hAnsi="Times New Roman"/>
          <w:b/>
          <w:sz w:val="28"/>
          <w:szCs w:val="28"/>
          <w:lang w:eastAsia="ru-RU"/>
        </w:rPr>
        <w:t>Мескер-Юртовского</w:t>
      </w:r>
      <w:r w:rsidRPr="00A92B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поселения»</w:t>
      </w:r>
    </w:p>
    <w:p w:rsidR="00A92BC3" w:rsidRPr="00A92BC3" w:rsidRDefault="00A92BC3" w:rsidP="00A71260">
      <w:pPr>
        <w:spacing w:after="20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2BC3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Федеральным законом от 06 октября 2003г. №131-ФЗ «Об общих принципах организации местного самоуправления в Российской Федерации», Федерального закона от 27.07.2010 № 210-ФЗ «Об организации предоставления государственных и муниципальных услуг», с целью приведения нормативно-правовых актов в соответствие действующему законодательству, администрация </w:t>
      </w:r>
      <w:r w:rsidR="00E00B47">
        <w:rPr>
          <w:rFonts w:ascii="Times New Roman" w:eastAsia="Times New Roman" w:hAnsi="Times New Roman"/>
          <w:sz w:val="28"/>
          <w:szCs w:val="28"/>
          <w:lang w:eastAsia="ru-RU"/>
        </w:rPr>
        <w:t>Мескер-Юртовского</w:t>
      </w:r>
      <w:bookmarkStart w:id="0" w:name="_GoBack"/>
      <w:bookmarkEnd w:id="0"/>
      <w:r w:rsidRPr="00A92BC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E26349" w:rsidRPr="00417F32" w:rsidRDefault="00E26349" w:rsidP="00E26349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7F32">
        <w:rPr>
          <w:rFonts w:ascii="Times New Roman" w:eastAsia="Times New Roman" w:hAnsi="Times New Roman"/>
          <w:sz w:val="28"/>
          <w:szCs w:val="28"/>
          <w:lang w:eastAsia="ru-RU"/>
        </w:rPr>
        <w:t>П О С Т А Н О В Л Я Е Т:</w:t>
      </w:r>
    </w:p>
    <w:p w:rsidR="003C0D6A" w:rsidRPr="00417F32" w:rsidRDefault="003C0D6A" w:rsidP="003C0D6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06FC" w:rsidRDefault="004B2ED6" w:rsidP="00B306FC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Подраздел 2</w:t>
      </w:r>
      <w:r w:rsidR="005D3F77" w:rsidRPr="00417F32">
        <w:rPr>
          <w:sz w:val="28"/>
          <w:szCs w:val="28"/>
        </w:rPr>
        <w:t>.2. дополни</w:t>
      </w:r>
      <w:r w:rsidR="00B306FC">
        <w:rPr>
          <w:sz w:val="28"/>
          <w:szCs w:val="28"/>
        </w:rPr>
        <w:t>ть</w:t>
      </w:r>
      <w:r w:rsidR="00ED2661">
        <w:rPr>
          <w:sz w:val="28"/>
          <w:szCs w:val="28"/>
        </w:rPr>
        <w:t xml:space="preserve"> </w:t>
      </w:r>
      <w:proofErr w:type="spellStart"/>
      <w:r w:rsidR="00ED2661">
        <w:rPr>
          <w:sz w:val="28"/>
          <w:szCs w:val="28"/>
        </w:rPr>
        <w:t>п.п</w:t>
      </w:r>
      <w:proofErr w:type="spellEnd"/>
      <w:r w:rsidR="00ED2661">
        <w:rPr>
          <w:sz w:val="28"/>
          <w:szCs w:val="28"/>
        </w:rPr>
        <w:t>. 5</w:t>
      </w:r>
      <w:r w:rsidR="00B5635B" w:rsidRPr="00417F32">
        <w:rPr>
          <w:sz w:val="28"/>
          <w:szCs w:val="28"/>
        </w:rPr>
        <w:t>:</w:t>
      </w:r>
    </w:p>
    <w:p w:rsidR="005D3F77" w:rsidRPr="00417F32" w:rsidRDefault="00B306FC" w:rsidP="00B306F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306FC">
        <w:rPr>
          <w:sz w:val="28"/>
          <w:szCs w:val="28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27.07.2021 г.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>
        <w:rPr>
          <w:sz w:val="28"/>
          <w:szCs w:val="28"/>
        </w:rPr>
        <w:t>»</w:t>
      </w:r>
    </w:p>
    <w:p w:rsidR="00B31828" w:rsidRPr="00417F32" w:rsidRDefault="00B9373E" w:rsidP="00506516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417F32">
        <w:rPr>
          <w:color w:val="000000"/>
          <w:sz w:val="28"/>
          <w:szCs w:val="28"/>
        </w:rPr>
        <w:lastRenderedPageBreak/>
        <w:t xml:space="preserve">Настоящее постановление вступает в силу на следующий день после дня его официального опубликования (обнародования) и подлежит размещению на официальном сайте администрации </w:t>
      </w:r>
      <w:r w:rsidR="00E00B47">
        <w:rPr>
          <w:color w:val="000000"/>
          <w:sz w:val="28"/>
          <w:szCs w:val="28"/>
        </w:rPr>
        <w:t>Мескер-Юртовского</w:t>
      </w:r>
      <w:r w:rsidRPr="00417F32">
        <w:rPr>
          <w:color w:val="000000"/>
          <w:sz w:val="28"/>
          <w:szCs w:val="28"/>
        </w:rPr>
        <w:t xml:space="preserve"> сельского поселения</w:t>
      </w:r>
      <w:r w:rsidR="00B31828" w:rsidRPr="00417F32">
        <w:rPr>
          <w:sz w:val="28"/>
          <w:szCs w:val="28"/>
        </w:rPr>
        <w:t>.</w:t>
      </w:r>
    </w:p>
    <w:p w:rsidR="00B31828" w:rsidRPr="00417F32" w:rsidRDefault="00B31828" w:rsidP="00506516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417F32">
        <w:rPr>
          <w:sz w:val="28"/>
          <w:szCs w:val="28"/>
        </w:rPr>
        <w:t>Настоящее постановление подлежит направлению в прокуратуру Шалинского района и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Законом Чеченской Республики от 15 декабря 2009 года № 71-рз «О порядке организации и ведения регистра муниципальных нормативных правовых актов Чеченской Республики».</w:t>
      </w:r>
    </w:p>
    <w:p w:rsidR="00B31828" w:rsidRPr="00417F32" w:rsidRDefault="00B31828" w:rsidP="00B937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9373E" w:rsidRPr="00417F32" w:rsidRDefault="00B9373E" w:rsidP="00B937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306FC" w:rsidRPr="00B306FC" w:rsidRDefault="00B306FC" w:rsidP="00B306F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B306F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00B47">
        <w:rPr>
          <w:rFonts w:ascii="Times New Roman" w:eastAsia="Times New Roman" w:hAnsi="Times New Roman"/>
          <w:sz w:val="28"/>
          <w:szCs w:val="28"/>
          <w:lang w:eastAsia="ru-RU"/>
        </w:rPr>
        <w:t>Б.В. Юсупов</w:t>
      </w:r>
      <w:r w:rsidRPr="00B306FC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sectPr w:rsidR="00B306FC" w:rsidRPr="00B306FC" w:rsidSect="00A7126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70BD1"/>
    <w:multiLevelType w:val="hybridMultilevel"/>
    <w:tmpl w:val="DB12CD36"/>
    <w:lvl w:ilvl="0" w:tplc="2B8AD188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B32F2"/>
    <w:multiLevelType w:val="hybridMultilevel"/>
    <w:tmpl w:val="2FCCF5C6"/>
    <w:lvl w:ilvl="0" w:tplc="F5F0833C">
      <w:start w:val="1"/>
      <w:numFmt w:val="decimal"/>
      <w:lvlText w:val="%1."/>
      <w:lvlJc w:val="left"/>
      <w:pPr>
        <w:ind w:left="6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49" w:hanging="360"/>
      </w:pPr>
    </w:lvl>
    <w:lvl w:ilvl="2" w:tplc="0419001B" w:tentative="1">
      <w:start w:val="1"/>
      <w:numFmt w:val="lowerRoman"/>
      <w:lvlText w:val="%3."/>
      <w:lvlJc w:val="right"/>
      <w:pPr>
        <w:ind w:left="2069" w:hanging="180"/>
      </w:pPr>
    </w:lvl>
    <w:lvl w:ilvl="3" w:tplc="0419000F" w:tentative="1">
      <w:start w:val="1"/>
      <w:numFmt w:val="decimal"/>
      <w:lvlText w:val="%4."/>
      <w:lvlJc w:val="left"/>
      <w:pPr>
        <w:ind w:left="2789" w:hanging="360"/>
      </w:pPr>
    </w:lvl>
    <w:lvl w:ilvl="4" w:tplc="04190019" w:tentative="1">
      <w:start w:val="1"/>
      <w:numFmt w:val="lowerLetter"/>
      <w:lvlText w:val="%5."/>
      <w:lvlJc w:val="left"/>
      <w:pPr>
        <w:ind w:left="3509" w:hanging="360"/>
      </w:pPr>
    </w:lvl>
    <w:lvl w:ilvl="5" w:tplc="0419001B" w:tentative="1">
      <w:start w:val="1"/>
      <w:numFmt w:val="lowerRoman"/>
      <w:lvlText w:val="%6."/>
      <w:lvlJc w:val="right"/>
      <w:pPr>
        <w:ind w:left="4229" w:hanging="180"/>
      </w:pPr>
    </w:lvl>
    <w:lvl w:ilvl="6" w:tplc="0419000F" w:tentative="1">
      <w:start w:val="1"/>
      <w:numFmt w:val="decimal"/>
      <w:lvlText w:val="%7."/>
      <w:lvlJc w:val="left"/>
      <w:pPr>
        <w:ind w:left="4949" w:hanging="360"/>
      </w:pPr>
    </w:lvl>
    <w:lvl w:ilvl="7" w:tplc="04190019" w:tentative="1">
      <w:start w:val="1"/>
      <w:numFmt w:val="lowerLetter"/>
      <w:lvlText w:val="%8."/>
      <w:lvlJc w:val="left"/>
      <w:pPr>
        <w:ind w:left="5669" w:hanging="360"/>
      </w:pPr>
    </w:lvl>
    <w:lvl w:ilvl="8" w:tplc="0419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2" w15:restartNumberingAfterBreak="0">
    <w:nsid w:val="41A35CDF"/>
    <w:multiLevelType w:val="hybridMultilevel"/>
    <w:tmpl w:val="27F06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961F6"/>
    <w:multiLevelType w:val="hybridMultilevel"/>
    <w:tmpl w:val="67687BE2"/>
    <w:lvl w:ilvl="0" w:tplc="6602F63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FF"/>
    <w:rsid w:val="0000726C"/>
    <w:rsid w:val="000244B9"/>
    <w:rsid w:val="00026317"/>
    <w:rsid w:val="000E34B4"/>
    <w:rsid w:val="000E3C10"/>
    <w:rsid w:val="001042BF"/>
    <w:rsid w:val="00124487"/>
    <w:rsid w:val="00133DF9"/>
    <w:rsid w:val="00137F57"/>
    <w:rsid w:val="00140ACD"/>
    <w:rsid w:val="00145246"/>
    <w:rsid w:val="00170C85"/>
    <w:rsid w:val="001A13EC"/>
    <w:rsid w:val="00236A92"/>
    <w:rsid w:val="002513F8"/>
    <w:rsid w:val="002B2AC4"/>
    <w:rsid w:val="00312600"/>
    <w:rsid w:val="003431F4"/>
    <w:rsid w:val="003536F8"/>
    <w:rsid w:val="00396DB1"/>
    <w:rsid w:val="003C0D6A"/>
    <w:rsid w:val="003C43F1"/>
    <w:rsid w:val="00403E5A"/>
    <w:rsid w:val="00417F32"/>
    <w:rsid w:val="00424B19"/>
    <w:rsid w:val="0044381B"/>
    <w:rsid w:val="004518DF"/>
    <w:rsid w:val="004910AD"/>
    <w:rsid w:val="004B2ED6"/>
    <w:rsid w:val="004F4CA9"/>
    <w:rsid w:val="0050230A"/>
    <w:rsid w:val="00506516"/>
    <w:rsid w:val="005C2207"/>
    <w:rsid w:val="005D3F77"/>
    <w:rsid w:val="00601581"/>
    <w:rsid w:val="00633845"/>
    <w:rsid w:val="00642A04"/>
    <w:rsid w:val="006C3281"/>
    <w:rsid w:val="006F782E"/>
    <w:rsid w:val="00706387"/>
    <w:rsid w:val="00710385"/>
    <w:rsid w:val="00740121"/>
    <w:rsid w:val="007D41CA"/>
    <w:rsid w:val="007E75B5"/>
    <w:rsid w:val="0082581C"/>
    <w:rsid w:val="00872947"/>
    <w:rsid w:val="0088425A"/>
    <w:rsid w:val="008F2205"/>
    <w:rsid w:val="00901DEF"/>
    <w:rsid w:val="00916A0F"/>
    <w:rsid w:val="00983F0C"/>
    <w:rsid w:val="00985EB3"/>
    <w:rsid w:val="00987391"/>
    <w:rsid w:val="009B5075"/>
    <w:rsid w:val="009C1BE6"/>
    <w:rsid w:val="00A10CC6"/>
    <w:rsid w:val="00A14CFF"/>
    <w:rsid w:val="00A71260"/>
    <w:rsid w:val="00A71628"/>
    <w:rsid w:val="00A92745"/>
    <w:rsid w:val="00A92BC3"/>
    <w:rsid w:val="00AF70F7"/>
    <w:rsid w:val="00B02812"/>
    <w:rsid w:val="00B306FC"/>
    <w:rsid w:val="00B31828"/>
    <w:rsid w:val="00B41C27"/>
    <w:rsid w:val="00B42735"/>
    <w:rsid w:val="00B511E3"/>
    <w:rsid w:val="00B5329D"/>
    <w:rsid w:val="00B5635B"/>
    <w:rsid w:val="00B9373E"/>
    <w:rsid w:val="00BB6EFE"/>
    <w:rsid w:val="00BF435E"/>
    <w:rsid w:val="00C2156D"/>
    <w:rsid w:val="00C3342A"/>
    <w:rsid w:val="00C35DA1"/>
    <w:rsid w:val="00C62D20"/>
    <w:rsid w:val="00C93EF4"/>
    <w:rsid w:val="00C946EF"/>
    <w:rsid w:val="00D247A7"/>
    <w:rsid w:val="00D75BE3"/>
    <w:rsid w:val="00DA0020"/>
    <w:rsid w:val="00DD158A"/>
    <w:rsid w:val="00DE485B"/>
    <w:rsid w:val="00E00B47"/>
    <w:rsid w:val="00E1144F"/>
    <w:rsid w:val="00E11AC3"/>
    <w:rsid w:val="00E26349"/>
    <w:rsid w:val="00E869E4"/>
    <w:rsid w:val="00EB4FA7"/>
    <w:rsid w:val="00EC0492"/>
    <w:rsid w:val="00ED2661"/>
    <w:rsid w:val="00F4398C"/>
    <w:rsid w:val="00F60E22"/>
    <w:rsid w:val="00F74446"/>
    <w:rsid w:val="00FC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3AD7F"/>
  <w15:docId w15:val="{740D7A70-ACD7-47D1-A529-48EDC281A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D6A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0D6A"/>
    <w:rPr>
      <w:color w:val="0000FF"/>
      <w:u w:val="single"/>
    </w:rPr>
  </w:style>
  <w:style w:type="paragraph" w:styleId="a4">
    <w:name w:val="No Spacing"/>
    <w:uiPriority w:val="1"/>
    <w:qFormat/>
    <w:rsid w:val="00B318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value">
    <w:name w:val="value"/>
    <w:basedOn w:val="a0"/>
    <w:rsid w:val="00B511E3"/>
  </w:style>
  <w:style w:type="paragraph" w:styleId="a5">
    <w:name w:val="Balloon Text"/>
    <w:basedOn w:val="a"/>
    <w:link w:val="a6"/>
    <w:uiPriority w:val="99"/>
    <w:semiHidden/>
    <w:unhideWhenUsed/>
    <w:rsid w:val="00443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381B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06516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170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6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4AA06-6921-41BD-80AA-25BA54F07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</dc:creator>
  <cp:keywords/>
  <dc:description/>
  <cp:lastModifiedBy>Пользователь</cp:lastModifiedBy>
  <cp:revision>2</cp:revision>
  <cp:lastPrinted>2021-06-23T13:54:00Z</cp:lastPrinted>
  <dcterms:created xsi:type="dcterms:W3CDTF">2021-11-17T11:26:00Z</dcterms:created>
  <dcterms:modified xsi:type="dcterms:W3CDTF">2021-11-17T11:26:00Z</dcterms:modified>
</cp:coreProperties>
</file>