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69E55B" wp14:editId="60909C2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FC0FDD" w:rsidRPr="0053667A" w:rsidRDefault="00FC0FDD" w:rsidP="00FC0FDD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C0FDD" w:rsidRPr="0053667A" w:rsidRDefault="00FC0FDD" w:rsidP="00FC0FD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  <w:bookmarkStart w:id="0" w:name="_GoBack"/>
      <w:bookmarkEnd w:id="0"/>
    </w:p>
    <w:p w:rsidR="00FC0FDD" w:rsidRPr="0053667A" w:rsidRDefault="00FC0FDD" w:rsidP="00FC0FD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FC0FDD" w:rsidRPr="0053667A" w:rsidRDefault="00FC0FDD" w:rsidP="00FC0FD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FC0FDD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C0FDD" w:rsidRPr="0053667A" w:rsidRDefault="00FC0FDD" w:rsidP="00FC0FD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93EF4" w:rsidRPr="0086238E" w:rsidRDefault="00FC0FDD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с. Мескер-Юрт</w:t>
      </w:r>
    </w:p>
    <w:p w:rsidR="00C93EF4" w:rsidRPr="0086238E" w:rsidRDefault="009C77AA" w:rsidP="00C93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от___ ____</w:t>
      </w:r>
      <w:r w:rsidR="00C93EF4" w:rsidRPr="0086238E">
        <w:rPr>
          <w:rFonts w:ascii="Times New Roman" w:eastAsia="Arial Unicode MS" w:hAnsi="Times New Roman"/>
          <w:sz w:val="28"/>
          <w:szCs w:val="28"/>
          <w:lang w:val="ru" w:eastAsia="ru-RU"/>
        </w:rPr>
        <w:t>202</w:t>
      </w:r>
      <w:r w:rsidR="00072BDA" w:rsidRPr="0086238E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="00C93EF4" w:rsidRPr="0086238E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="00C93EF4" w:rsidRPr="0086238E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="00C93EF4" w:rsidRPr="0086238E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C93EF4" w:rsidRPr="0086238E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" w:eastAsia="ru-RU"/>
        </w:rPr>
        <w:tab/>
        <w:t>№</w:t>
      </w:r>
    </w:p>
    <w:p w:rsidR="0086238E" w:rsidRPr="0086238E" w:rsidRDefault="0086238E" w:rsidP="00C93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D40EC9" w:rsidRDefault="003C0D6A" w:rsidP="00D40E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план-граф</w:t>
      </w:r>
      <w:r w:rsidR="00872947"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ика перехода на предоставление 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услуг в электронной форме, </w:t>
      </w:r>
    </w:p>
    <w:p w:rsidR="003C0D6A" w:rsidRDefault="003C0D6A" w:rsidP="00D40E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предоставляемых администрацией </w:t>
      </w:r>
      <w:r w:rsidR="00FC0FDD"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D40EC9" w:rsidRPr="00D40EC9">
        <w:t xml:space="preserve"> </w:t>
      </w:r>
      <w:r w:rsidR="00D40EC9" w:rsidRPr="00D40EC9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2022-2023 (2024) годы</w:t>
      </w:r>
    </w:p>
    <w:p w:rsidR="0086238E" w:rsidRPr="00D40EC9" w:rsidRDefault="0086238E" w:rsidP="00D40E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п.1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29 </w:t>
      </w:r>
      <w:hyperlink r:id="rId8" w:history="1"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ого</w:t>
        </w:r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</w:t>
        </w:r>
      </w:hyperlink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27.07.2010 г.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145246" w:rsidRPr="0088425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 w:rsidR="00145246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оссийской Федерации от 26.03.2016 г. № 236 «О требованиях </w:t>
      </w:r>
      <w:r w:rsidR="00C2156D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к представлению в электронной форме государственных и муниципальных услуг» Распоряжением </w:t>
      </w:r>
      <w:r w:rsidR="006F782E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Правительства Российской Федерации</w:t>
      </w:r>
      <w:r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17.12.2009 г.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1993-р «</w:t>
      </w:r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1144F" w:rsidRPr="008842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37F57" w:rsidRPr="0088425A">
        <w:rPr>
          <w:rFonts w:ascii="Times New Roman" w:hAnsi="Times New Roman"/>
          <w:sz w:val="28"/>
          <w:szCs w:val="28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FC0FDD"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Мескер-Юртовского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администрация </w:t>
      </w:r>
      <w:r w:rsidR="00FC0FDD">
        <w:rPr>
          <w:rFonts w:ascii="Times New Roman" w:eastAsia="Times New Roman" w:hAnsi="Times New Roman"/>
          <w:sz w:val="28"/>
          <w:szCs w:val="28"/>
          <w:lang w:eastAsia="ru-RU"/>
        </w:rPr>
        <w:t xml:space="preserve">Мескер-Юртовского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3C0D6A" w:rsidRDefault="003C0D6A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1F3" w:rsidRDefault="001931F3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1F3" w:rsidRDefault="001931F3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1F3" w:rsidRDefault="001931F3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1F3" w:rsidRPr="0088425A" w:rsidRDefault="001931F3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ПОСТАНОВЛЯЕТ: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31828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EC9" w:rsidRPr="00D40EC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план-график перехода на предоставление муниципальных услуг в электронном виде на 2022-2023 (2024) годы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072BD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t xml:space="preserve">2. </w:t>
      </w:r>
      <w:r w:rsidR="00394FC7">
        <w:rPr>
          <w:sz w:val="28"/>
          <w:szCs w:val="28"/>
        </w:rPr>
        <w:t>Постановление № 11</w:t>
      </w:r>
      <w:r w:rsidR="00072BDA">
        <w:rPr>
          <w:sz w:val="28"/>
          <w:szCs w:val="28"/>
        </w:rPr>
        <w:t xml:space="preserve"> от 22.06.2021 г. считать утратившим силу.</w:t>
      </w:r>
    </w:p>
    <w:p w:rsidR="00B31828" w:rsidRPr="0088425A" w:rsidRDefault="00072BDA" w:rsidP="00B318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828" w:rsidRPr="0088425A">
        <w:rPr>
          <w:sz w:val="28"/>
          <w:szCs w:val="28"/>
        </w:rPr>
        <w:t xml:space="preserve">Постановление разместить на официальном сайте администрация </w:t>
      </w:r>
      <w:r w:rsidR="00FC0FDD">
        <w:rPr>
          <w:sz w:val="28"/>
          <w:szCs w:val="28"/>
        </w:rPr>
        <w:t>Мескер-Юртовского</w:t>
      </w:r>
      <w:r w:rsidR="00B31828" w:rsidRPr="0088425A">
        <w:rPr>
          <w:sz w:val="28"/>
          <w:szCs w:val="28"/>
        </w:rPr>
        <w:t xml:space="preserve"> сельского поселения в сети Интернет.</w:t>
      </w:r>
    </w:p>
    <w:p w:rsidR="00B31828" w:rsidRPr="0088425A" w:rsidRDefault="00072BDA" w:rsidP="00B318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1828" w:rsidRPr="0088425A">
        <w:rPr>
          <w:sz w:val="28"/>
          <w:szCs w:val="28"/>
        </w:rPr>
        <w:t xml:space="preserve">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88425A" w:rsidRDefault="00B31828" w:rsidP="00B318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EC9" w:rsidRDefault="00D40EC9" w:rsidP="00B3182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EC9" w:rsidRDefault="00D40EC9" w:rsidP="00B3182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FDD" w:rsidRDefault="00FC0FDD" w:rsidP="00FC0FDD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Б.В.Юсупов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0FDD" w:rsidRDefault="00FC0FDD" w:rsidP="00FC0FD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Мескер-Юртовского сельского поселения</w:t>
      </w:r>
    </w:p>
    <w:p w:rsidR="00FC0FDD" w:rsidRDefault="00FC0FDD" w:rsidP="00FC0F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FC0FDD" w:rsidRDefault="003C0D6A" w:rsidP="00FC0FD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3C0D6A" w:rsidRPr="00FC0FDD">
          <w:headerReference w:type="default" r:id="rId9"/>
          <w:pgSz w:w="11906" w:h="16838"/>
          <w:pgMar w:top="1134" w:right="850" w:bottom="1134" w:left="1701" w:header="709" w:footer="709" w:gutter="0"/>
          <w:cols w:space="720"/>
        </w:sectPr>
      </w:pP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3C0D6A" w:rsidRPr="0088425A" w:rsidRDefault="00394FC7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Мескер-Юртовского</w:t>
      </w:r>
      <w:r w:rsidR="00123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D6A" w:rsidRPr="0088425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349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2349A">
        <w:rPr>
          <w:rFonts w:ascii="Times New Roman" w:eastAsia="Times New Roman" w:hAnsi="Times New Roman"/>
          <w:sz w:val="24"/>
          <w:szCs w:val="24"/>
          <w:lang w:eastAsia="ru-RU"/>
        </w:rPr>
        <w:t xml:space="preserve">5.2022 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22349A">
        <w:rPr>
          <w:rFonts w:ascii="Times New Roman" w:eastAsia="Times New Roman" w:hAnsi="Times New Roman"/>
          <w:sz w:val="24"/>
          <w:szCs w:val="24"/>
          <w:lang w:eastAsia="ru-RU"/>
        </w:rPr>
        <w:t>09</w:t>
      </w:r>
    </w:p>
    <w:p w:rsidR="003C0D6A" w:rsidRPr="0088425A" w:rsidRDefault="003C0D6A" w:rsidP="003C0D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YANDEX_35"/>
      <w:bookmarkEnd w:id="1"/>
      <w:r w:rsidRPr="00884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ПЛАН-ГРАФИК 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YANDEX_36"/>
      <w:bookmarkEnd w:id="2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ПЕРЕХОДА  </w:t>
      </w:r>
      <w:bookmarkStart w:id="3" w:name="YANDEX_37"/>
      <w:bookmarkEnd w:id="3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НА  </w:t>
      </w:r>
      <w:bookmarkStart w:id="4" w:name="YANDEX_38"/>
      <w:bookmarkEnd w:id="4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ПРЕДОСТАВЛЕНИЕ  </w:t>
      </w:r>
      <w:bookmarkStart w:id="5" w:name="YANDEX_39"/>
      <w:bookmarkEnd w:id="5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УСЛУГ  </w:t>
      </w:r>
      <w:bookmarkStart w:id="6" w:name="YANDEX_40"/>
      <w:bookmarkEnd w:id="6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В  </w:t>
      </w:r>
      <w:bookmarkStart w:id="7" w:name="YANDEX_41"/>
      <w:bookmarkEnd w:id="7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> ЭЛЕКТРОННОМ  ВИДЕ,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ПРЕДОСТАВЛЯЕМЫХ АДМИНИСТРАЦИЕЙ </w:t>
      </w:r>
      <w:r w:rsidR="00394FC7">
        <w:rPr>
          <w:rFonts w:ascii="Times New Roman" w:eastAsia="Times New Roman" w:hAnsi="Times New Roman"/>
          <w:b/>
          <w:sz w:val="24"/>
          <w:szCs w:val="24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843"/>
        <w:gridCol w:w="1559"/>
        <w:gridCol w:w="1979"/>
        <w:gridCol w:w="1845"/>
        <w:gridCol w:w="1983"/>
        <w:gridCol w:w="3549"/>
      </w:tblGrid>
      <w:tr w:rsidR="00880BD0" w:rsidRPr="00880BD0" w:rsidTr="0086238E">
        <w:trPr>
          <w:trHeight w:val="414"/>
        </w:trPr>
        <w:tc>
          <w:tcPr>
            <w:tcW w:w="852" w:type="dxa"/>
            <w:vMerge w:val="restart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№</w:t>
            </w:r>
          </w:p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Наименование муниципальной услуги</w:t>
            </w:r>
          </w:p>
        </w:tc>
        <w:tc>
          <w:tcPr>
            <w:tcW w:w="1843" w:type="dxa"/>
            <w:vMerge w:val="restart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Ответственный исполнитель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Сроки реализации и содержание этапов перевода в электронный формат муниципальных массовых социально значимых услуг</w:t>
            </w:r>
          </w:p>
        </w:tc>
      </w:tr>
      <w:tr w:rsidR="00880BD0" w:rsidRPr="00880BD0" w:rsidTr="0086238E">
        <w:trPr>
          <w:trHeight w:val="675"/>
        </w:trPr>
        <w:tc>
          <w:tcPr>
            <w:tcW w:w="852" w:type="dxa"/>
            <w:vMerge/>
            <w:tcBorders>
              <w:bottom w:val="nil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880BD0" w:rsidRPr="00880BD0" w:rsidTr="00FC0FDD">
        <w:trPr>
          <w:trHeight w:val="3459"/>
        </w:trPr>
        <w:tc>
          <w:tcPr>
            <w:tcW w:w="852" w:type="dxa"/>
            <w:tcBorders>
              <w:top w:val="nil"/>
              <w:right w:val="single" w:sz="4" w:space="0" w:color="auto"/>
            </w:tcBorders>
          </w:tcPr>
          <w:p w:rsidR="00880BD0" w:rsidRPr="00880BD0" w:rsidRDefault="00880BD0" w:rsidP="0086238E">
            <w:pPr>
              <w:spacing w:after="0" w:line="276" w:lineRule="auto"/>
              <w:ind w:left="59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Размещение информации о муниципальной услуги на официальном и в СМИ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Размещение на официальном сайте форм заявлений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Обеспечение возможности для заявителя получения сведений о ходе предоставления муниципальной услуги на ЕГПУ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Обеспечение межведомственного электронного взаимодействия при предоставлении муниципальной услуги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Обеспечение возможности получения заявителем результата (уведомления о результате) предоставления муниципальной услуги в электронном виде на ЕГПУ (кроме услуг, результатом которых является документ, получение которого производится в соответствии  с законом только при личной аутентификации)</w:t>
            </w:r>
          </w:p>
        </w:tc>
      </w:tr>
      <w:tr w:rsidR="00880BD0" w:rsidRPr="00880BD0" w:rsidTr="0086238E">
        <w:trPr>
          <w:trHeight w:val="844"/>
        </w:trPr>
        <w:tc>
          <w:tcPr>
            <w:tcW w:w="852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984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Выписка из домовой книги, выписка из похозяйственной книги, выписка из поквартирной карточки</w:t>
            </w:r>
          </w:p>
        </w:tc>
        <w:tc>
          <w:tcPr>
            <w:tcW w:w="1843" w:type="dxa"/>
          </w:tcPr>
          <w:p w:rsidR="00880BD0" w:rsidRPr="00880BD0" w:rsidRDefault="00FC0FDD" w:rsidP="00FC0FDD">
            <w:pPr>
              <w:spacing w:after="0" w:line="276" w:lineRule="auto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Солтереева</w:t>
            </w:r>
            <w:proofErr w:type="spellEnd"/>
            <w:r>
              <w:rPr>
                <w:rFonts w:ascii="Times New Roman" w:eastAsia="Arial" w:hAnsi="Times New Roman"/>
              </w:rPr>
              <w:t xml:space="preserve"> П. И. </w:t>
            </w:r>
            <w:r w:rsidR="00880BD0" w:rsidRPr="00880BD0">
              <w:rPr>
                <w:rFonts w:ascii="Times New Roman" w:eastAsia="Arial" w:hAnsi="Times New Roman"/>
              </w:rPr>
              <w:t>специалист</w:t>
            </w:r>
            <w:r>
              <w:rPr>
                <w:rFonts w:ascii="Times New Roman" w:eastAsia="Arial" w:hAnsi="Times New Roman"/>
              </w:rPr>
              <w:t xml:space="preserve"> 1 разряда</w:t>
            </w:r>
            <w:r w:rsidR="00880BD0" w:rsidRPr="00880BD0">
              <w:rPr>
                <w:rFonts w:ascii="Times New Roman" w:eastAsia="Arial" w:hAnsi="Times New Roman"/>
              </w:rPr>
              <w:t xml:space="preserve"> администрации </w:t>
            </w:r>
            <w:r>
              <w:rPr>
                <w:rFonts w:ascii="Times New Roman" w:eastAsia="Arial" w:hAnsi="Times New Roman"/>
              </w:rPr>
              <w:t>Мескер-Юртовского</w:t>
            </w:r>
            <w:r w:rsidR="00880BD0" w:rsidRPr="00880BD0">
              <w:rPr>
                <w:rFonts w:ascii="Times New Roman" w:eastAsia="Arial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ноября 2023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декабря 2023</w:t>
            </w:r>
          </w:p>
        </w:tc>
      </w:tr>
      <w:tr w:rsidR="00880BD0" w:rsidRPr="00880BD0" w:rsidTr="0086238E">
        <w:trPr>
          <w:trHeight w:val="844"/>
        </w:trPr>
        <w:tc>
          <w:tcPr>
            <w:tcW w:w="852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 xml:space="preserve">Установление сервитута в отношении земельного участка, находящегося в собственности администрации </w:t>
            </w:r>
            <w:r w:rsidR="00123B3C">
              <w:rPr>
                <w:rFonts w:ascii="Times New Roman" w:eastAsia="Arial" w:hAnsi="Times New Roman"/>
              </w:rPr>
              <w:t>Мескер-Юртовского</w:t>
            </w:r>
            <w:r w:rsidRPr="00880BD0">
              <w:rPr>
                <w:rFonts w:ascii="Times New Roman" w:eastAsia="Arial" w:hAnsi="Times New Roman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880BD0" w:rsidRPr="00880BD0" w:rsidRDefault="00FC0FDD" w:rsidP="00FC0FDD">
            <w:pPr>
              <w:spacing w:after="0" w:line="276" w:lineRule="auto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Сетиев</w:t>
            </w:r>
            <w:proofErr w:type="spellEnd"/>
            <w:r>
              <w:rPr>
                <w:rFonts w:ascii="Times New Roman" w:eastAsia="Arial" w:hAnsi="Times New Roman"/>
              </w:rPr>
              <w:t xml:space="preserve"> Х.Д.</w:t>
            </w:r>
            <w:r w:rsidR="00880BD0" w:rsidRPr="00880BD0">
              <w:rPr>
                <w:rFonts w:ascii="Times New Roman" w:eastAsia="Arial" w:hAnsi="Times New Roman"/>
              </w:rPr>
              <w:t xml:space="preserve"> специалист </w:t>
            </w:r>
            <w:r>
              <w:rPr>
                <w:rFonts w:ascii="Times New Roman" w:eastAsia="Arial" w:hAnsi="Times New Roman"/>
              </w:rPr>
              <w:t xml:space="preserve">1 разряда </w:t>
            </w:r>
            <w:r w:rsidR="00880BD0" w:rsidRPr="00880BD0">
              <w:rPr>
                <w:rFonts w:ascii="Times New Roman" w:eastAsia="Arial" w:hAnsi="Times New Roman"/>
              </w:rPr>
              <w:t xml:space="preserve">администрации </w:t>
            </w:r>
            <w:r>
              <w:rPr>
                <w:rFonts w:ascii="Times New Roman" w:eastAsia="Arial" w:hAnsi="Times New Roman"/>
              </w:rPr>
              <w:t xml:space="preserve">Мескер-Юртовского </w:t>
            </w:r>
            <w:r w:rsidR="00880BD0" w:rsidRPr="00880BD0">
              <w:rPr>
                <w:rFonts w:ascii="Times New Roman" w:eastAsia="Arial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ноября 2023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декабря 2023</w:t>
            </w:r>
          </w:p>
        </w:tc>
      </w:tr>
      <w:tr w:rsidR="00880BD0" w:rsidRPr="00880BD0" w:rsidTr="0086238E">
        <w:trPr>
          <w:trHeight w:val="844"/>
        </w:trPr>
        <w:tc>
          <w:tcPr>
            <w:tcW w:w="852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984" w:type="dxa"/>
          </w:tcPr>
          <w:p w:rsidR="00880BD0" w:rsidRPr="00880BD0" w:rsidRDefault="00880BD0" w:rsidP="00123B3C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 xml:space="preserve">Присвоение адреса объекту недвижимости (выдача справок о присвоении адреса объекту недвижимости), расположенного на территории </w:t>
            </w:r>
            <w:r w:rsidR="00123B3C">
              <w:rPr>
                <w:rFonts w:ascii="Times New Roman" w:eastAsia="Arial" w:hAnsi="Times New Roman"/>
              </w:rPr>
              <w:t xml:space="preserve">Мескер-Юртовского </w:t>
            </w:r>
            <w:r w:rsidRPr="00880BD0">
              <w:rPr>
                <w:rFonts w:ascii="Times New Roman" w:eastAsia="Arial" w:hAnsi="Times New Roman"/>
              </w:rPr>
              <w:t>сельского поселения</w:t>
            </w:r>
          </w:p>
        </w:tc>
        <w:tc>
          <w:tcPr>
            <w:tcW w:w="1843" w:type="dxa"/>
          </w:tcPr>
          <w:p w:rsidR="00880BD0" w:rsidRPr="00880BD0" w:rsidRDefault="00123B3C" w:rsidP="00FC0FDD">
            <w:pPr>
              <w:spacing w:after="0" w:line="276" w:lineRule="auto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Кохцулова</w:t>
            </w:r>
            <w:proofErr w:type="spellEnd"/>
            <w:r>
              <w:rPr>
                <w:rFonts w:ascii="Times New Roman" w:eastAsia="Arial" w:hAnsi="Times New Roman"/>
              </w:rPr>
              <w:t xml:space="preserve"> Х.</w:t>
            </w:r>
            <w:r w:rsidR="00880BD0" w:rsidRPr="00880BD0">
              <w:rPr>
                <w:rFonts w:ascii="Times New Roman" w:eastAsia="Arial" w:hAnsi="Times New Roman"/>
              </w:rPr>
              <w:t xml:space="preserve"> специалист </w:t>
            </w:r>
            <w:r w:rsidR="00FC0FDD">
              <w:rPr>
                <w:rFonts w:ascii="Times New Roman" w:eastAsia="Arial" w:hAnsi="Times New Roman"/>
              </w:rPr>
              <w:t xml:space="preserve">1 разряда </w:t>
            </w:r>
            <w:r w:rsidR="00880BD0" w:rsidRPr="00880BD0">
              <w:rPr>
                <w:rFonts w:ascii="Times New Roman" w:eastAsia="Arial" w:hAnsi="Times New Roman"/>
              </w:rPr>
              <w:t xml:space="preserve">администрации </w:t>
            </w:r>
            <w:r w:rsidR="00FC0FDD">
              <w:rPr>
                <w:rFonts w:ascii="Times New Roman" w:eastAsia="Arial" w:hAnsi="Times New Roman"/>
              </w:rPr>
              <w:t xml:space="preserve">Мескер-Юртовского </w:t>
            </w:r>
            <w:r w:rsidR="00880BD0" w:rsidRPr="00880BD0">
              <w:rPr>
                <w:rFonts w:ascii="Times New Roman" w:eastAsia="Arial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ноября 2023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декабря 2023</w:t>
            </w:r>
          </w:p>
        </w:tc>
      </w:tr>
      <w:tr w:rsidR="00880BD0" w:rsidRPr="00880BD0" w:rsidTr="0086238E">
        <w:trPr>
          <w:trHeight w:val="844"/>
        </w:trPr>
        <w:tc>
          <w:tcPr>
            <w:tcW w:w="852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984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Выдача разрешения на снижение брачного возраста несовершеннолетним гражданам-</w:t>
            </w:r>
          </w:p>
        </w:tc>
        <w:tc>
          <w:tcPr>
            <w:tcW w:w="1843" w:type="dxa"/>
          </w:tcPr>
          <w:p w:rsidR="00880BD0" w:rsidRPr="00880BD0" w:rsidRDefault="00FC0FDD" w:rsidP="00394FC7">
            <w:pPr>
              <w:spacing w:after="0" w:line="276" w:lineRule="auto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Кохцулова</w:t>
            </w:r>
            <w:proofErr w:type="spellEnd"/>
            <w:r>
              <w:rPr>
                <w:rFonts w:ascii="Times New Roman" w:eastAsia="Arial" w:hAnsi="Times New Roman"/>
              </w:rPr>
              <w:t xml:space="preserve"> Х.</w:t>
            </w:r>
            <w:r w:rsidR="00880BD0" w:rsidRPr="00880BD0">
              <w:rPr>
                <w:rFonts w:ascii="Times New Roman" w:eastAsia="Arial" w:hAnsi="Times New Roman"/>
              </w:rPr>
              <w:t xml:space="preserve"> специалист </w:t>
            </w:r>
            <w:r>
              <w:rPr>
                <w:rFonts w:ascii="Times New Roman" w:eastAsia="Arial" w:hAnsi="Times New Roman"/>
              </w:rPr>
              <w:t xml:space="preserve">1 разряда </w:t>
            </w:r>
            <w:r w:rsidR="00880BD0" w:rsidRPr="00880BD0">
              <w:rPr>
                <w:rFonts w:ascii="Times New Roman" w:eastAsia="Arial" w:hAnsi="Times New Roman"/>
              </w:rPr>
              <w:t xml:space="preserve">администрации </w:t>
            </w:r>
            <w:r w:rsidR="00394FC7">
              <w:rPr>
                <w:rFonts w:ascii="Times New Roman" w:eastAsia="Arial" w:hAnsi="Times New Roman"/>
              </w:rPr>
              <w:t xml:space="preserve">Мескер-Юртовского </w:t>
            </w:r>
            <w:r w:rsidR="00880BD0" w:rsidRPr="00880BD0">
              <w:rPr>
                <w:rFonts w:ascii="Times New Roman" w:eastAsia="Arial" w:hAnsi="Times New Roman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lastRenderedPageBreak/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ноября 2023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декабря 2023</w:t>
            </w:r>
          </w:p>
        </w:tc>
      </w:tr>
      <w:tr w:rsidR="00880BD0" w:rsidRPr="00880BD0" w:rsidTr="0086238E">
        <w:trPr>
          <w:trHeight w:val="844"/>
        </w:trPr>
        <w:tc>
          <w:tcPr>
            <w:tcW w:w="852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1843" w:type="dxa"/>
          </w:tcPr>
          <w:p w:rsidR="00880BD0" w:rsidRPr="00880BD0" w:rsidRDefault="00394FC7" w:rsidP="00394FC7">
            <w:pPr>
              <w:spacing w:after="0" w:line="276" w:lineRule="auto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Хумаидова</w:t>
            </w:r>
            <w:proofErr w:type="spellEnd"/>
            <w:r>
              <w:rPr>
                <w:rFonts w:ascii="Times New Roman" w:eastAsia="Arial" w:hAnsi="Times New Roman"/>
              </w:rPr>
              <w:t xml:space="preserve"> Х.С.</w:t>
            </w:r>
            <w:r w:rsidR="00880BD0" w:rsidRPr="00880BD0">
              <w:rPr>
                <w:rFonts w:ascii="Times New Roman" w:eastAsia="Arial" w:hAnsi="Times New Roman"/>
              </w:rPr>
              <w:t xml:space="preserve"> специалист </w:t>
            </w:r>
            <w:r>
              <w:rPr>
                <w:rFonts w:ascii="Times New Roman" w:eastAsia="Arial" w:hAnsi="Times New Roman"/>
              </w:rPr>
              <w:t xml:space="preserve"> 1 разряда </w:t>
            </w:r>
            <w:r w:rsidR="00880BD0" w:rsidRPr="00880BD0">
              <w:rPr>
                <w:rFonts w:ascii="Times New Roman" w:eastAsia="Arial" w:hAnsi="Times New Roman"/>
              </w:rPr>
              <w:t xml:space="preserve">администрации </w:t>
            </w:r>
            <w:r>
              <w:rPr>
                <w:rFonts w:ascii="Times New Roman" w:eastAsia="Arial" w:hAnsi="Times New Roman"/>
              </w:rPr>
              <w:t xml:space="preserve">Мескер-Юртовского </w:t>
            </w:r>
            <w:r w:rsidR="00880BD0" w:rsidRPr="00880BD0">
              <w:rPr>
                <w:rFonts w:ascii="Times New Roman" w:eastAsia="Arial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декабря 2022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1 января 2023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октября 2023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ноября 2023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880BD0" w:rsidRPr="00880BD0" w:rsidRDefault="00880BD0" w:rsidP="00880BD0">
            <w:pPr>
              <w:spacing w:after="0" w:line="276" w:lineRule="auto"/>
              <w:jc w:val="center"/>
              <w:rPr>
                <w:rFonts w:ascii="Times New Roman" w:eastAsia="Arial" w:hAnsi="Times New Roman"/>
              </w:rPr>
            </w:pPr>
            <w:r w:rsidRPr="00880BD0">
              <w:rPr>
                <w:rFonts w:ascii="Times New Roman" w:eastAsia="Arial" w:hAnsi="Times New Roman"/>
              </w:rPr>
              <w:t>До 1 декабря 2023</w:t>
            </w:r>
          </w:p>
        </w:tc>
      </w:tr>
    </w:tbl>
    <w:p w:rsidR="00880BD0" w:rsidRPr="00880BD0" w:rsidRDefault="00880BD0" w:rsidP="00880BD0">
      <w:pPr>
        <w:spacing w:after="0" w:line="276" w:lineRule="auto"/>
        <w:rPr>
          <w:rFonts w:ascii="Times New Roman" w:eastAsia="Arial" w:hAnsi="Times New Roman"/>
          <w:sz w:val="28"/>
          <w:szCs w:val="28"/>
          <w:lang w:eastAsia="ru-RU"/>
        </w:rPr>
      </w:pPr>
    </w:p>
    <w:p w:rsidR="003C0D6A" w:rsidRPr="0088425A" w:rsidRDefault="003C0D6A" w:rsidP="00B96B13">
      <w:pPr>
        <w:spacing w:after="0" w:line="240" w:lineRule="auto"/>
        <w:ind w:left="709" w:right="-315"/>
        <w:rPr>
          <w:rFonts w:ascii="Times New Roman" w:eastAsia="Times New Roman" w:hAnsi="Times New Roman"/>
          <w:sz w:val="24"/>
          <w:szCs w:val="24"/>
          <w:lang w:eastAsia="ru-RU"/>
        </w:rPr>
        <w:sectPr w:rsidR="003C0D6A" w:rsidRPr="0088425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C0D6A" w:rsidRPr="0088425A" w:rsidRDefault="003C0D6A" w:rsidP="003C0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8" w:name="sub_2000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88425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hyperlink r:id="rId10" w:anchor="sub_0" w:history="1">
        <w:r w:rsidRPr="0088425A">
          <w:rPr>
            <w:rStyle w:val="a3"/>
            <w:rFonts w:ascii="Times New Roman" w:eastAsia="Times New Roman" w:hAnsi="Times New Roman"/>
            <w:b/>
            <w:bCs/>
            <w:color w:val="auto"/>
            <w:kern w:val="32"/>
            <w:sz w:val="24"/>
            <w:szCs w:val="24"/>
            <w:u w:val="none"/>
            <w:lang w:eastAsia="ru-RU"/>
          </w:rPr>
          <w:t>постановлением</w:t>
        </w:r>
      </w:hyperlink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 w:rsidR="00123B3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сельского поселения   от </w:t>
      </w:r>
      <w:r w:rsidR="007B11F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22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.0</w:t>
      </w:r>
      <w:r w:rsidR="007B11F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6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.2021 г. № </w:t>
      </w:r>
      <w:r w:rsidR="00123B3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11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)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3C0D6A" w:rsidRPr="0088425A" w:rsidTr="003C0D6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rPr>
          <w:rFonts w:ascii="Times New Roman" w:hAnsi="Times New Roman"/>
        </w:rPr>
      </w:pPr>
    </w:p>
    <w:p w:rsidR="0000726C" w:rsidRPr="0088425A" w:rsidRDefault="0000726C">
      <w:pPr>
        <w:rPr>
          <w:rFonts w:ascii="Times New Roman" w:hAnsi="Times New Roman"/>
        </w:rPr>
      </w:pPr>
    </w:p>
    <w:sectPr w:rsidR="0000726C" w:rsidRPr="0088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84" w:rsidRDefault="00774384" w:rsidP="001931F3">
      <w:pPr>
        <w:spacing w:after="0" w:line="240" w:lineRule="auto"/>
      </w:pPr>
      <w:r>
        <w:separator/>
      </w:r>
    </w:p>
  </w:endnote>
  <w:endnote w:type="continuationSeparator" w:id="0">
    <w:p w:rsidR="00774384" w:rsidRDefault="00774384" w:rsidP="001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84" w:rsidRDefault="00774384" w:rsidP="001931F3">
      <w:pPr>
        <w:spacing w:after="0" w:line="240" w:lineRule="auto"/>
      </w:pPr>
      <w:r>
        <w:separator/>
      </w:r>
    </w:p>
  </w:footnote>
  <w:footnote w:type="continuationSeparator" w:id="0">
    <w:p w:rsidR="00774384" w:rsidRDefault="00774384" w:rsidP="0019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A" w:rsidRDefault="009C77AA" w:rsidP="009C77AA">
    <w:pPr>
      <w:pStyle w:val="a8"/>
      <w:tabs>
        <w:tab w:val="clear" w:pos="4677"/>
        <w:tab w:val="clear" w:pos="9355"/>
        <w:tab w:val="left" w:pos="8235"/>
      </w:tabs>
    </w:pPr>
    <w:r>
      <w:tab/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72BDA"/>
    <w:rsid w:val="00123B3C"/>
    <w:rsid w:val="00137F57"/>
    <w:rsid w:val="00142AFF"/>
    <w:rsid w:val="00145246"/>
    <w:rsid w:val="001931F3"/>
    <w:rsid w:val="0022349A"/>
    <w:rsid w:val="00394FC7"/>
    <w:rsid w:val="003C0D6A"/>
    <w:rsid w:val="003C43F1"/>
    <w:rsid w:val="0044381B"/>
    <w:rsid w:val="0045601C"/>
    <w:rsid w:val="0050230A"/>
    <w:rsid w:val="00531C41"/>
    <w:rsid w:val="00633845"/>
    <w:rsid w:val="006F782E"/>
    <w:rsid w:val="00700B0C"/>
    <w:rsid w:val="00710385"/>
    <w:rsid w:val="00774384"/>
    <w:rsid w:val="007B11F3"/>
    <w:rsid w:val="00836BC5"/>
    <w:rsid w:val="0086238E"/>
    <w:rsid w:val="00872947"/>
    <w:rsid w:val="00880BD0"/>
    <w:rsid w:val="0088425A"/>
    <w:rsid w:val="008F2205"/>
    <w:rsid w:val="009C77AA"/>
    <w:rsid w:val="00A14CFF"/>
    <w:rsid w:val="00B31828"/>
    <w:rsid w:val="00B511E3"/>
    <w:rsid w:val="00B96B13"/>
    <w:rsid w:val="00C2156D"/>
    <w:rsid w:val="00C93EF4"/>
    <w:rsid w:val="00D247A7"/>
    <w:rsid w:val="00D40EC9"/>
    <w:rsid w:val="00E1144F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C744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96B13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39"/>
    <w:rsid w:val="00880BD0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9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1F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9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1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6</cp:revision>
  <cp:lastPrinted>2022-05-20T06:40:00Z</cp:lastPrinted>
  <dcterms:created xsi:type="dcterms:W3CDTF">2022-05-20T06:31:00Z</dcterms:created>
  <dcterms:modified xsi:type="dcterms:W3CDTF">2022-05-20T11:22:00Z</dcterms:modified>
</cp:coreProperties>
</file>