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DABF1" w14:textId="41F96EAB" w:rsidR="00B61E43" w:rsidRPr="00FD1D05" w:rsidRDefault="00B61E43" w:rsidP="00EC6B91">
      <w:pPr>
        <w:spacing w:after="0" w:line="240" w:lineRule="auto"/>
        <w:rPr>
          <w:rFonts w:ascii="Times New Roman" w:hAnsi="Times New Roman"/>
          <w:spacing w:val="26"/>
          <w:sz w:val="28"/>
          <w:szCs w:val="28"/>
        </w:rPr>
      </w:pPr>
      <w:r w:rsidRPr="00FD1D05">
        <w:rPr>
          <w:rFonts w:ascii="Times New Roman" w:hAnsi="Times New Roman"/>
          <w:noProof/>
          <w:spacing w:val="2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C835730" wp14:editId="5FA116ED">
            <wp:simplePos x="3667125" y="723900"/>
            <wp:positionH relativeFrom="column">
              <wp:posOffset>3670935</wp:posOffset>
            </wp:positionH>
            <wp:positionV relativeFrom="paragraph">
              <wp:align>top</wp:align>
            </wp:positionV>
            <wp:extent cx="768350" cy="81280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6B91">
        <w:rPr>
          <w:rFonts w:ascii="Times New Roman" w:hAnsi="Times New Roman"/>
          <w:spacing w:val="26"/>
          <w:sz w:val="28"/>
          <w:szCs w:val="28"/>
        </w:rPr>
        <w:br w:type="textWrapping" w:clear="all"/>
      </w:r>
    </w:p>
    <w:p w14:paraId="0506F249" w14:textId="77777777" w:rsidR="00B61E43" w:rsidRPr="00FD1D05" w:rsidRDefault="00B61E43" w:rsidP="00B61E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1D05">
        <w:rPr>
          <w:rFonts w:ascii="Times New Roman" w:hAnsi="Times New Roman"/>
          <w:sz w:val="28"/>
          <w:szCs w:val="28"/>
        </w:rPr>
        <w:t>ЧЕЧЕНСКАЯ РЕСПУБЛИКА</w:t>
      </w:r>
    </w:p>
    <w:p w14:paraId="768985C0" w14:textId="77777777" w:rsidR="00B61E43" w:rsidRPr="00FD1D05" w:rsidRDefault="00B61E43" w:rsidP="00B61E43">
      <w:pPr>
        <w:tabs>
          <w:tab w:val="left" w:pos="857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D1D05">
        <w:rPr>
          <w:rFonts w:ascii="Times New Roman" w:hAnsi="Times New Roman"/>
          <w:sz w:val="28"/>
          <w:szCs w:val="28"/>
        </w:rPr>
        <w:tab/>
      </w:r>
      <w:r w:rsidRPr="00FD1D05">
        <w:rPr>
          <w:rFonts w:ascii="Times New Roman" w:hAnsi="Times New Roman"/>
          <w:sz w:val="28"/>
          <w:szCs w:val="28"/>
        </w:rPr>
        <w:tab/>
        <w:t>ШАЛИНСКИЙ МУНИЦИПАЛЬНЫЙ РАЙОН</w:t>
      </w:r>
    </w:p>
    <w:p w14:paraId="14DD0F8A" w14:textId="3630B91B" w:rsidR="00B61E43" w:rsidRPr="00FD1D05" w:rsidRDefault="00B61E43" w:rsidP="00B61E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1D05">
        <w:rPr>
          <w:rFonts w:ascii="Times New Roman" w:hAnsi="Times New Roman"/>
          <w:sz w:val="28"/>
          <w:szCs w:val="28"/>
        </w:rPr>
        <w:t xml:space="preserve">АДМИНИСТРАЦИЯ </w:t>
      </w:r>
      <w:r w:rsidR="00DB2E7C">
        <w:rPr>
          <w:rFonts w:ascii="Times New Roman" w:hAnsi="Times New Roman"/>
          <w:sz w:val="28"/>
          <w:szCs w:val="28"/>
        </w:rPr>
        <w:t>МЕСКЕР-ЮРТОВСКОГО</w:t>
      </w:r>
      <w:r w:rsidRPr="00FD1D0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7FA9CD1D" w14:textId="77777777" w:rsidR="00B61E43" w:rsidRPr="00FD1D05" w:rsidRDefault="00B61E43" w:rsidP="00B61E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2EC347" w14:textId="6711BC1F" w:rsidR="00B61E43" w:rsidRPr="00FD1D05" w:rsidRDefault="00DB2E7C" w:rsidP="00B61E43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МЕСКЕР</w:t>
      </w:r>
      <w:r w:rsidR="00B61E43" w:rsidRPr="00FD1D05">
        <w:rPr>
          <w:rFonts w:ascii="Times New Roman" w:hAnsi="Times New Roman"/>
          <w:sz w:val="28"/>
          <w:szCs w:val="28"/>
        </w:rPr>
        <w:t xml:space="preserve"> ЭВЛАН АДМИНИСТРАЦИ </w:t>
      </w:r>
    </w:p>
    <w:p w14:paraId="0D064A72" w14:textId="77777777" w:rsidR="00B61E43" w:rsidRPr="00FD1D05" w:rsidRDefault="00B61E43" w:rsidP="00B61E43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1D05">
        <w:rPr>
          <w:rFonts w:ascii="Times New Roman" w:hAnsi="Times New Roman"/>
          <w:sz w:val="28"/>
          <w:szCs w:val="28"/>
        </w:rPr>
        <w:t>ШЕЛАН МУНИЦИПАЛЬНИ К1ОШТАН</w:t>
      </w:r>
    </w:p>
    <w:p w14:paraId="4562AE1D" w14:textId="77777777" w:rsidR="00B61E43" w:rsidRPr="00FD1D05" w:rsidRDefault="00B61E43" w:rsidP="00B61E43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1D05">
        <w:rPr>
          <w:rFonts w:ascii="Times New Roman" w:hAnsi="Times New Roman"/>
          <w:sz w:val="28"/>
          <w:szCs w:val="28"/>
        </w:rPr>
        <w:t xml:space="preserve">НОХЧИЙН РЕСПУБЛИКАН </w:t>
      </w:r>
    </w:p>
    <w:p w14:paraId="75BE58F0" w14:textId="77777777" w:rsidR="00B61E43" w:rsidRPr="00FD1D05" w:rsidRDefault="00B61E43" w:rsidP="00B61E43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66D731" w14:textId="77777777" w:rsidR="00B61E43" w:rsidRPr="00FD1D05" w:rsidRDefault="00B61E43" w:rsidP="00B61E43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1D05">
        <w:rPr>
          <w:rFonts w:ascii="Times New Roman" w:hAnsi="Times New Roman"/>
          <w:sz w:val="28"/>
          <w:szCs w:val="28"/>
        </w:rPr>
        <w:t>ПОСТАНОВЛЕНИЕ</w:t>
      </w:r>
    </w:p>
    <w:p w14:paraId="5E5A2AC5" w14:textId="77777777" w:rsidR="00B61E43" w:rsidRPr="00FD1D05" w:rsidRDefault="00B61E43" w:rsidP="00B61E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427BBB5" w14:textId="6A5DBB91" w:rsidR="00B61E43" w:rsidRPr="002F57C3" w:rsidRDefault="00B61E43" w:rsidP="00B61E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D1D05">
        <w:rPr>
          <w:rFonts w:ascii="Times New Roman" w:hAnsi="Times New Roman"/>
          <w:sz w:val="28"/>
          <w:szCs w:val="28"/>
        </w:rPr>
        <w:t xml:space="preserve"> от </w:t>
      </w:r>
      <w:r w:rsidR="00DB2E7C">
        <w:rPr>
          <w:rFonts w:ascii="Times New Roman" w:hAnsi="Times New Roman"/>
          <w:sz w:val="28"/>
          <w:szCs w:val="28"/>
        </w:rPr>
        <w:t>«</w:t>
      </w:r>
      <w:r w:rsidR="00EC6B91" w:rsidRPr="00EC6B91">
        <w:rPr>
          <w:rFonts w:ascii="Times New Roman" w:hAnsi="Times New Roman"/>
          <w:sz w:val="28"/>
          <w:szCs w:val="28"/>
        </w:rPr>
        <w:t>__» __</w:t>
      </w:r>
      <w:r w:rsidR="002F57C3" w:rsidRPr="00EC6B91">
        <w:rPr>
          <w:rFonts w:ascii="Times New Roman" w:hAnsi="Times New Roman"/>
          <w:sz w:val="28"/>
          <w:szCs w:val="28"/>
        </w:rPr>
        <w:t xml:space="preserve"> </w:t>
      </w:r>
      <w:r w:rsidRPr="00FD1D05">
        <w:rPr>
          <w:rFonts w:ascii="Times New Roman" w:hAnsi="Times New Roman"/>
          <w:sz w:val="28"/>
          <w:szCs w:val="28"/>
        </w:rPr>
        <w:t>202</w:t>
      </w:r>
      <w:r w:rsidR="002F57C3">
        <w:rPr>
          <w:rFonts w:ascii="Times New Roman" w:hAnsi="Times New Roman"/>
          <w:sz w:val="28"/>
          <w:szCs w:val="28"/>
        </w:rPr>
        <w:t xml:space="preserve">5 </w:t>
      </w:r>
      <w:r w:rsidRPr="00FD1D05">
        <w:rPr>
          <w:rFonts w:ascii="Times New Roman" w:hAnsi="Times New Roman"/>
          <w:sz w:val="28"/>
          <w:szCs w:val="28"/>
        </w:rPr>
        <w:t>г.</w:t>
      </w:r>
      <w:r w:rsidRPr="00FD1D05">
        <w:rPr>
          <w:rFonts w:ascii="Times New Roman" w:hAnsi="Times New Roman"/>
          <w:sz w:val="28"/>
          <w:szCs w:val="28"/>
        </w:rPr>
        <w:tab/>
        <w:t xml:space="preserve">    </w:t>
      </w:r>
      <w:r w:rsidR="00DB2E7C">
        <w:rPr>
          <w:rFonts w:ascii="Times New Roman" w:hAnsi="Times New Roman"/>
          <w:sz w:val="28"/>
          <w:szCs w:val="28"/>
        </w:rPr>
        <w:t xml:space="preserve">              с. </w:t>
      </w:r>
      <w:proofErr w:type="spellStart"/>
      <w:r w:rsidR="00DB2E7C">
        <w:rPr>
          <w:rFonts w:ascii="Times New Roman" w:hAnsi="Times New Roman"/>
          <w:sz w:val="28"/>
          <w:szCs w:val="28"/>
        </w:rPr>
        <w:t>Мескер</w:t>
      </w:r>
      <w:proofErr w:type="spellEnd"/>
      <w:r w:rsidR="00DB2E7C">
        <w:rPr>
          <w:rFonts w:ascii="Times New Roman" w:hAnsi="Times New Roman"/>
          <w:sz w:val="28"/>
          <w:szCs w:val="28"/>
        </w:rPr>
        <w:t>-Юрт</w:t>
      </w:r>
      <w:r w:rsidRPr="00FD1D05">
        <w:rPr>
          <w:rFonts w:ascii="Times New Roman" w:hAnsi="Times New Roman"/>
          <w:sz w:val="28"/>
          <w:szCs w:val="28"/>
        </w:rPr>
        <w:t xml:space="preserve">   </w:t>
      </w:r>
      <w:r w:rsidR="00DB2E7C">
        <w:rPr>
          <w:rFonts w:ascii="Times New Roman" w:hAnsi="Times New Roman"/>
          <w:sz w:val="28"/>
          <w:szCs w:val="28"/>
        </w:rPr>
        <w:t xml:space="preserve">                             </w:t>
      </w:r>
      <w:r w:rsidRPr="00FD1D05">
        <w:rPr>
          <w:rFonts w:ascii="Times New Roman" w:hAnsi="Times New Roman"/>
          <w:sz w:val="28"/>
          <w:szCs w:val="28"/>
        </w:rPr>
        <w:t xml:space="preserve">№ </w:t>
      </w:r>
    </w:p>
    <w:p w14:paraId="423F3F27" w14:textId="77777777" w:rsidR="00B61E43" w:rsidRPr="00FD1D05" w:rsidRDefault="00B61E43" w:rsidP="00B61E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6699CE" w14:textId="1B2337B7" w:rsidR="002F24D7" w:rsidRDefault="002F24D7" w:rsidP="002F24D7">
      <w:pPr>
        <w:shd w:val="clear" w:color="auto" w:fill="FFFFFF"/>
        <w:spacing w:after="10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1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муниципальной программы «Противодействие коррупции в </w:t>
      </w:r>
      <w:proofErr w:type="spellStart"/>
      <w:r w:rsidR="00DB2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Мескер</w:t>
      </w:r>
      <w:proofErr w:type="spellEnd"/>
      <w:r w:rsidR="00DB2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-Юртовском</w:t>
      </w:r>
      <w:r w:rsidR="00787843" w:rsidRPr="00D21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21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сельском поселении на 20</w:t>
      </w:r>
      <w:r w:rsidR="00B61E43" w:rsidRPr="00D21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0A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D21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0A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DA0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p w14:paraId="6197A3DA" w14:textId="77777777" w:rsidR="002F57C3" w:rsidRPr="00D21FE0" w:rsidRDefault="002F57C3" w:rsidP="002F24D7">
      <w:pPr>
        <w:shd w:val="clear" w:color="auto" w:fill="FFFFFF"/>
        <w:spacing w:after="10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27371E" w14:textId="7F114F67"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защиты прав и законных интересов граждан, общества и государства от коррупции, устранения причин и условий, порождающих коррупцию на территории </w:t>
      </w:r>
      <w:proofErr w:type="spellStart"/>
      <w:r w:rsidR="00DB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Мескер</w:t>
      </w:r>
      <w:proofErr w:type="spellEnd"/>
      <w:r w:rsidR="00DB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-Юртовского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в соответствии с Федеральным законом от 06</w:t>
      </w:r>
      <w:r w:rsidR="000A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</w:t>
      </w:r>
      <w:r w:rsidR="000A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Федерации», Федеральным законом от 25 декабря 2008 года №273-ФЗ</w:t>
      </w:r>
      <w:r w:rsidR="0015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противодействии коррупции», 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="00DB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Мескер</w:t>
      </w:r>
      <w:proofErr w:type="spellEnd"/>
      <w:r w:rsidR="00DB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-Юртовского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14:paraId="717A7E72" w14:textId="77777777"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14:paraId="0351C1B2" w14:textId="0B0542B5" w:rsidR="002F24D7" w:rsidRPr="001523F3" w:rsidRDefault="002F24D7" w:rsidP="001523F3">
      <w:pPr>
        <w:pStyle w:val="a3"/>
        <w:numPr>
          <w:ilvl w:val="0"/>
          <w:numId w:val="3"/>
        </w:numPr>
        <w:shd w:val="clear" w:color="auto" w:fill="FFFFFF"/>
        <w:spacing w:after="105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прилагаемую муниципальную программу «Противодействие коррупции в </w:t>
      </w:r>
      <w:r w:rsidR="00DB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Мескер-Юртосвком</w:t>
      </w:r>
      <w:r w:rsidRPr="0015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 на </w:t>
      </w:r>
      <w:r w:rsidR="00B61E43" w:rsidRPr="001523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0A2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B61E43" w:rsidRPr="001523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0A2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B61E43" w:rsidRPr="001523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5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годы».</w:t>
      </w:r>
    </w:p>
    <w:p w14:paraId="72807AE4" w14:textId="11E09C0A" w:rsidR="000657C2" w:rsidRPr="00C435DE" w:rsidRDefault="000657C2" w:rsidP="000657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435DE">
        <w:rPr>
          <w:rFonts w:ascii="Times New Roman" w:hAnsi="Times New Roman"/>
          <w:sz w:val="28"/>
          <w:szCs w:val="28"/>
        </w:rPr>
        <w:t xml:space="preserve"> Настоящее постановление обнародовать на официальном информационном сайте администрации </w:t>
      </w:r>
      <w:proofErr w:type="spellStart"/>
      <w:r w:rsidR="00DB2E7C">
        <w:rPr>
          <w:rFonts w:ascii="Times New Roman" w:hAnsi="Times New Roman"/>
          <w:sz w:val="28"/>
          <w:szCs w:val="28"/>
        </w:rPr>
        <w:t>Мескер</w:t>
      </w:r>
      <w:proofErr w:type="spellEnd"/>
      <w:r w:rsidR="00DB2E7C">
        <w:rPr>
          <w:rFonts w:ascii="Times New Roman" w:hAnsi="Times New Roman"/>
          <w:sz w:val="28"/>
          <w:szCs w:val="28"/>
        </w:rPr>
        <w:t>-Юртовского</w:t>
      </w:r>
      <w:r w:rsidRPr="00C435DE">
        <w:rPr>
          <w:rFonts w:ascii="Times New Roman" w:hAnsi="Times New Roman"/>
          <w:sz w:val="28"/>
          <w:szCs w:val="28"/>
        </w:rPr>
        <w:t xml:space="preserve"> сельского поселения в сети «Интернет» (адрес сайта </w:t>
      </w:r>
      <w:hyperlink r:id="rId8" w:history="1">
        <w:r w:rsidR="00DB2E7C" w:rsidRPr="00DB2E7C">
          <w:rPr>
            <w:rStyle w:val="a6"/>
            <w:rFonts w:ascii="Times New Roman" w:hAnsi="Times New Roman" w:cs="Times New Roman"/>
            <w:sz w:val="28"/>
            <w:szCs w:val="28"/>
          </w:rPr>
          <w:t>https://mesker-yrt.ru/</w:t>
        </w:r>
      </w:hyperlink>
      <w:r w:rsidR="00DB2E7C">
        <w:t xml:space="preserve"> </w:t>
      </w:r>
      <w:r w:rsidRPr="00C435DE">
        <w:rPr>
          <w:rFonts w:ascii="Times New Roman" w:hAnsi="Times New Roman"/>
          <w:sz w:val="28"/>
          <w:szCs w:val="28"/>
        </w:rPr>
        <w:t>).</w:t>
      </w:r>
    </w:p>
    <w:p w14:paraId="45F763A2" w14:textId="77777777" w:rsidR="000657C2" w:rsidRPr="00C435DE" w:rsidRDefault="000657C2" w:rsidP="000657C2">
      <w:pPr>
        <w:rPr>
          <w:rFonts w:ascii="Times New Roman" w:hAnsi="Times New Roman"/>
          <w:sz w:val="28"/>
          <w:szCs w:val="28"/>
        </w:rPr>
      </w:pPr>
      <w:bookmarkStart w:id="0" w:name="sub_3"/>
      <w:r>
        <w:rPr>
          <w:rFonts w:ascii="Times New Roman" w:hAnsi="Times New Roman"/>
          <w:sz w:val="28"/>
          <w:szCs w:val="28"/>
        </w:rPr>
        <w:t xml:space="preserve">3. </w:t>
      </w:r>
      <w:r w:rsidRPr="00C435DE">
        <w:rPr>
          <w:rFonts w:ascii="Times New Roman" w:hAnsi="Times New Roman"/>
          <w:sz w:val="28"/>
          <w:szCs w:val="28"/>
        </w:rPr>
        <w:t xml:space="preserve">Постановление вступает в силу со дня его официального опубликования. </w:t>
      </w:r>
    </w:p>
    <w:p w14:paraId="3EB6107F" w14:textId="77777777" w:rsidR="000657C2" w:rsidRPr="00C435DE" w:rsidRDefault="000657C2" w:rsidP="000657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435DE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bookmarkEnd w:id="0"/>
    <w:p w14:paraId="69A3BF63" w14:textId="77777777" w:rsidR="000657C2" w:rsidRPr="00C435DE" w:rsidRDefault="000657C2" w:rsidP="000657C2">
      <w:pPr>
        <w:rPr>
          <w:rFonts w:ascii="Times New Roman" w:hAnsi="Times New Roman"/>
          <w:sz w:val="28"/>
          <w:szCs w:val="28"/>
        </w:rPr>
      </w:pPr>
    </w:p>
    <w:p w14:paraId="49F21E58" w14:textId="65132318" w:rsidR="000657C2" w:rsidRPr="00C435DE" w:rsidRDefault="00DB2E7C" w:rsidP="000657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657C2" w:rsidRPr="00C435DE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</w:t>
      </w:r>
      <w:r>
        <w:rPr>
          <w:rFonts w:ascii="Times New Roman" w:hAnsi="Times New Roman"/>
          <w:sz w:val="28"/>
          <w:szCs w:val="28"/>
        </w:rPr>
        <w:t xml:space="preserve">Х.И. Хатуев </w:t>
      </w:r>
    </w:p>
    <w:p w14:paraId="6882E697" w14:textId="77777777" w:rsidR="002F24D7" w:rsidRPr="00905F60" w:rsidRDefault="002F24D7">
      <w:pPr>
        <w:rPr>
          <w:rFonts w:ascii="Times New Roman" w:hAnsi="Times New Roman" w:cs="Times New Roman"/>
          <w:sz w:val="28"/>
          <w:szCs w:val="28"/>
        </w:rPr>
      </w:pPr>
    </w:p>
    <w:p w14:paraId="00D519C8" w14:textId="77777777" w:rsidR="002F24D7" w:rsidRPr="00905F60" w:rsidRDefault="002F24D7">
      <w:pPr>
        <w:rPr>
          <w:rFonts w:ascii="Times New Roman" w:hAnsi="Times New Roman" w:cs="Times New Roman"/>
          <w:sz w:val="28"/>
          <w:szCs w:val="28"/>
        </w:rPr>
      </w:pPr>
    </w:p>
    <w:p w14:paraId="0A4AC8DA" w14:textId="4C4285AD" w:rsidR="002F24D7" w:rsidRPr="00DB2E7C" w:rsidRDefault="002F24D7" w:rsidP="002F24D7">
      <w:pPr>
        <w:shd w:val="clear" w:color="auto" w:fill="FFFFFF"/>
        <w:spacing w:after="105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2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Муниципальная программа «Противодействие коррупции в </w:t>
      </w:r>
      <w:proofErr w:type="spellStart"/>
      <w:r w:rsidR="00DB2E7C" w:rsidRPr="00DB2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Мескер</w:t>
      </w:r>
      <w:proofErr w:type="spellEnd"/>
      <w:r w:rsidR="00DB2E7C" w:rsidRPr="00DB2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-Юртовском</w:t>
      </w:r>
      <w:r w:rsidRPr="00DB2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сельском поселении на </w:t>
      </w:r>
      <w:r w:rsidR="001523F3" w:rsidRPr="00DB2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0A2A90" w:rsidRPr="00DB2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1523F3" w:rsidRPr="00DB2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0A2A90" w:rsidRPr="00DB2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1523F3" w:rsidRPr="00DB2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B2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годы»</w:t>
      </w:r>
    </w:p>
    <w:p w14:paraId="720819B4" w14:textId="77777777" w:rsidR="002F24D7" w:rsidRPr="00905F60" w:rsidRDefault="002F24D7" w:rsidP="002F24D7">
      <w:pPr>
        <w:shd w:val="clear" w:color="auto" w:fill="FFFFFF"/>
        <w:spacing w:before="150" w:after="105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Паспорт программы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49"/>
        <w:gridCol w:w="6696"/>
      </w:tblGrid>
      <w:tr w:rsidR="002F24D7" w:rsidRPr="00905F60" w14:paraId="4A413E9D" w14:textId="77777777" w:rsidTr="000A2A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CEF0CF" w14:textId="77777777"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1257" w14:textId="73821049" w:rsidR="002F24D7" w:rsidRPr="00905F60" w:rsidRDefault="002F24D7" w:rsidP="000A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«Противодействие коррупции в </w:t>
            </w:r>
            <w:proofErr w:type="spellStart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Мескер</w:t>
            </w:r>
            <w:proofErr w:type="spellEnd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-Юртовском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 районе на </w:t>
            </w:r>
            <w:r w:rsidR="001523F3" w:rsidRPr="001523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0A2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1523F3" w:rsidRPr="001523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-202</w:t>
            </w:r>
            <w:r w:rsidR="000A2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1523F3" w:rsidRPr="001523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годы» (далее – Программа)</w:t>
            </w:r>
          </w:p>
        </w:tc>
      </w:tr>
      <w:tr w:rsidR="002F24D7" w:rsidRPr="00905F60" w14:paraId="669BA018" w14:textId="77777777" w:rsidTr="000A2A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0BF0EA" w14:textId="77777777"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61FB8" w14:textId="77777777" w:rsidR="002F24D7" w:rsidRPr="00905F60" w:rsidRDefault="002F24D7" w:rsidP="000A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25</w:t>
            </w:r>
            <w:r w:rsidR="000A2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2008 </w:t>
            </w:r>
            <w:r w:rsidR="000A2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№273-ФЗ «О противодействии коррупции»; Федеральный закон от 6</w:t>
            </w:r>
            <w:r w:rsidR="000A2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  <w:r w:rsidR="000A2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№131-ФЗ «Об общих принципах организации местного самоуправления в Российской Федерации»; Закон </w:t>
            </w:r>
            <w:r w:rsidR="00450BEE"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Чеченской Республики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50BEE"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0A2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  <w:r w:rsidR="000A2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450BEE"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50BEE"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«О противодействии коррупции в </w:t>
            </w:r>
            <w:r w:rsidR="00450BEE"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Чеченской Республике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F24D7" w:rsidRPr="00905F60" w14:paraId="4BB437EB" w14:textId="77777777" w:rsidTr="002F24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59B924" w14:textId="77777777"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0A705" w14:textId="4BB8262C" w:rsidR="002F24D7" w:rsidRPr="00905F60" w:rsidRDefault="002F24D7" w:rsidP="009B6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Мескер</w:t>
            </w:r>
            <w:proofErr w:type="spellEnd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-Юртовского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2F24D7" w:rsidRPr="00905F60" w14:paraId="6C209069" w14:textId="77777777" w:rsidTr="002F24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D208B0" w14:textId="77777777"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42B5F" w14:textId="168F28DA" w:rsidR="002F24D7" w:rsidRPr="00905F60" w:rsidRDefault="002F24D7" w:rsidP="009B6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Мескер</w:t>
            </w:r>
            <w:proofErr w:type="spellEnd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-Юртовского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2F24D7" w:rsidRPr="00905F60" w14:paraId="57B98243" w14:textId="77777777" w:rsidTr="002F24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50EF20" w14:textId="77777777"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27685" w14:textId="2452CE72" w:rsidR="002F24D7" w:rsidRPr="00905F60" w:rsidRDefault="002F24D7" w:rsidP="009B6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защиты прав и законных интересов граждан, общества и государства от коррупции, устранение причин и условий, порождающих коррупцию в </w:t>
            </w:r>
            <w:proofErr w:type="spellStart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Мескер</w:t>
            </w:r>
            <w:proofErr w:type="spellEnd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-Юртовском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</w:t>
            </w:r>
          </w:p>
        </w:tc>
      </w:tr>
      <w:tr w:rsidR="002F24D7" w:rsidRPr="00905F60" w14:paraId="3DCAA942" w14:textId="77777777" w:rsidTr="002F24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C73C27" w14:textId="77777777"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B68A7" w14:textId="77777777" w:rsidR="002F24D7" w:rsidRPr="00905F60" w:rsidRDefault="002F24D7" w:rsidP="009B6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правовых и организационных мер, направленных на предупреждение, выявление и последующее устранение причин коррупции; снижение административных барьеров при предоставлении государственных и муниципальных услуг; совершенствование механизма контроля соблюдения ограничений и запретов, связанных с прохождением муниципальной службы; обеспечение открытости, гласности и прозрачности при осуществлении закупок товаров, работ, услуг для обеспечения муниципальных нужд; формирование антикоррупционного общественного сознания, нетерпимого отношения к проявлениям коррупции; противодействие коррупции в сферах, где наиболее высоки коррупционные риски</w:t>
            </w:r>
          </w:p>
        </w:tc>
      </w:tr>
      <w:tr w:rsidR="002F24D7" w:rsidRPr="00905F60" w14:paraId="395A349A" w14:textId="77777777" w:rsidTr="002F24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CC2A9C" w14:textId="77777777"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14B48" w14:textId="77777777" w:rsidR="002F24D7" w:rsidRDefault="001D6DE8" w:rsidP="00F7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3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F704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1523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-202</w:t>
            </w:r>
            <w:r w:rsidR="00F704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1523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F24D7"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 в 1 этап</w:t>
            </w:r>
          </w:p>
          <w:p w14:paraId="1FDC7B83" w14:textId="77777777" w:rsidR="00DB2E7C" w:rsidRDefault="00DB2E7C" w:rsidP="00F7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BE9F27" w14:textId="77777777" w:rsidR="00DB2E7C" w:rsidRDefault="00DB2E7C" w:rsidP="00F7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8B7027" w14:textId="77777777" w:rsidR="00DB2E7C" w:rsidRPr="00905F60" w:rsidRDefault="00DB2E7C" w:rsidP="00F7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24D7" w:rsidRPr="00905F60" w14:paraId="2282DAC4" w14:textId="77777777" w:rsidTr="002F24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A0C6C5" w14:textId="77777777"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650B4" w14:textId="77777777" w:rsidR="002F24D7" w:rsidRPr="00905F60" w:rsidRDefault="002F24D7" w:rsidP="00F7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Программы позволит достичь следующих показателей: 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 факторов – 100%; доля муниципальных служащих, представивших в установленный срок сведения о доходах, расходах, об имуществе и обязательствах имущественного характера, от общего числа муниципальных служащих, представляющих указанные сведения – 100%; уменьшение к 20</w:t>
            </w:r>
            <w:r w:rsidR="001D6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70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количества муниципальных служащих (руководителей муниципальных учреждений), привлеченных к дисциплинарной ответственности за нарушение требований антикоррупционного законодательства, на 70% (к числу привлеченных к дисци</w:t>
            </w:r>
            <w:r w:rsidR="001D6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плинарной ответственности в 20</w:t>
            </w:r>
            <w:r w:rsidR="00F70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году); доля установленных фактов коррупции, от общего количества жалоб и обращений граждан, поступивших за отчетный период, – 0%; уровень удовлетворенности граждан качеством предоставления государственных и муниципальных услуг в МФЦ – 90%; количество публикаций и статей в средствах массовой информации по вопросам противодействия коррупции – 12</w:t>
            </w:r>
          </w:p>
        </w:tc>
      </w:tr>
      <w:tr w:rsidR="002F24D7" w:rsidRPr="00905F60" w14:paraId="5D335CD7" w14:textId="77777777" w:rsidTr="002F24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0F4EB9" w14:textId="77777777"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управления и контроль за исполнением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4BC78E" w14:textId="772D9303" w:rsidR="002F24D7" w:rsidRPr="00905F60" w:rsidRDefault="002F24D7" w:rsidP="009B6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текущее управление и контроль реализации Программы осуществляет администрация </w:t>
            </w:r>
            <w:proofErr w:type="spellStart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Мескер</w:t>
            </w:r>
            <w:proofErr w:type="spellEnd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-Юртовского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</w:tbl>
    <w:p w14:paraId="167D7E2C" w14:textId="77777777"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75E1E32" w14:textId="77777777" w:rsidR="002F24D7" w:rsidRPr="00905F60" w:rsidRDefault="002F24D7" w:rsidP="002F24D7">
      <w:pPr>
        <w:shd w:val="clear" w:color="auto" w:fill="FFFFFF"/>
        <w:spacing w:before="150" w:after="105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Содержание проблемы и обоснование необходимости ее принятия</w:t>
      </w:r>
    </w:p>
    <w:p w14:paraId="20B9578E" w14:textId="77777777"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реализации Программы обусловлена современным состоянием и уровнем коррупции. Коррупция как явление относится к числу наиболее опасных негативных социальных факторов, приводящих к разрушению и ослаблению всех государственных институтов. 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</w:t>
      </w:r>
    </w:p>
    <w:p w14:paraId="0160B1F0" w14:textId="53E07B0B"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и в дальнейшем обеспечивать контроль за соблюдением муниципальными служащими обязанностей, ограничений и запретов, связанных с муниципальной службой, требований к служебному поведению, 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разъяснять муниципальным служащим администрации </w:t>
      </w:r>
      <w:proofErr w:type="spellStart"/>
      <w:r w:rsidR="00DB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Мескер</w:t>
      </w:r>
      <w:proofErr w:type="spellEnd"/>
      <w:r w:rsidR="00DB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-Юртовского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положения законодательства Российской Федерации о противодействии коррупции, в том числе об ответственности юридических лиц за коррупционные правонарушения в соответствии с Кодексом Российской Федерации об административных правонарушениях, а также о наиболее часто встречающихся ошибках при заполнении муниципальными служащими сведений о доходах и расходах.</w:t>
      </w:r>
    </w:p>
    <w:p w14:paraId="7597055F" w14:textId="77777777"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общественном сознании отношения к коррупции как к общественному, человеческому пороку, а не только как к преступлению, является одной из важных мер антикоррупционной деятельности. Планируется дальнейшее увеличение в средствах массовой информации объема информации, содействующей диалогу власти с гражданскими сообществами по вопросам экономических, социально-культурных преобразований, активному гражданскому участию, эффективному общественному контролю.</w:t>
      </w:r>
    </w:p>
    <w:p w14:paraId="3DB60EC4" w14:textId="72AAEA48"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самоуправления, бюджетных учреждений и организаций. Для этого требуется программно-целевой подход, а также проведение организационных мероприятий в этом направлении. Реализация Программы должна способствовать решению как указанных, так и иных проблем антикоррупционной направленности на территории </w:t>
      </w:r>
      <w:proofErr w:type="spellStart"/>
      <w:r w:rsidR="00DB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Мескер</w:t>
      </w:r>
      <w:proofErr w:type="spellEnd"/>
      <w:r w:rsidR="00DB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-Юртовского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14:paraId="0C6140F6" w14:textId="77777777" w:rsidR="002F24D7" w:rsidRPr="00DB2E7C" w:rsidRDefault="002F24D7" w:rsidP="002F24D7">
      <w:pPr>
        <w:shd w:val="clear" w:color="auto" w:fill="FFFFFF"/>
        <w:spacing w:before="150" w:after="105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2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Цель и задачи Программы</w:t>
      </w:r>
    </w:p>
    <w:p w14:paraId="0A05C2FC" w14:textId="4458FDA7"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Программы – обеспечение защиты прав и законных интересов граждан, общества и государства от коррупции, устранение причин и условий, порождающих коррупцию, на территории </w:t>
      </w:r>
      <w:proofErr w:type="spellStart"/>
      <w:r w:rsidR="00DB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Мескер</w:t>
      </w:r>
      <w:proofErr w:type="spellEnd"/>
      <w:r w:rsidR="00DB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-Юртовского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14:paraId="1A15F812" w14:textId="77777777"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Программы:</w:t>
      </w:r>
    </w:p>
    <w:p w14:paraId="57DA78B2" w14:textId="77777777" w:rsidR="002F24D7" w:rsidRPr="00905F60" w:rsidRDefault="002F24D7" w:rsidP="002F24D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правовых и организационных мер, направленных на предупреждение, выявление и последующее устранение причин коррупции;</w:t>
      </w:r>
    </w:p>
    <w:p w14:paraId="73551A4E" w14:textId="3842E0F5" w:rsidR="002F24D7" w:rsidRPr="00905F60" w:rsidRDefault="002F24D7" w:rsidP="002F24D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снижение административных барьеров при предоставлении органами местного самоуправления </w:t>
      </w:r>
      <w:proofErr w:type="spellStart"/>
      <w:r w:rsidR="00DB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Мескер</w:t>
      </w:r>
      <w:proofErr w:type="spellEnd"/>
      <w:r w:rsidR="00DB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-Юртовского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муниципальных услуг;</w:t>
      </w:r>
    </w:p>
    <w:p w14:paraId="22DF13C8" w14:textId="77777777" w:rsidR="002F24D7" w:rsidRPr="00905F60" w:rsidRDefault="002F24D7" w:rsidP="002F24D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механизма контроля соблюдения ограничений и запретов, связанных с прохождением муниципальной службы;</w:t>
      </w:r>
    </w:p>
    <w:p w14:paraId="6306936E" w14:textId="77777777" w:rsidR="002F24D7" w:rsidRPr="00905F60" w:rsidRDefault="002F24D7" w:rsidP="002F24D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открытости, гласности и прозрачности при осуществлении закупок товаров, работ, услуг для обеспечения муниципальных нужд;</w:t>
      </w:r>
    </w:p>
    <w:p w14:paraId="0E52D082" w14:textId="77777777" w:rsidR="002F24D7" w:rsidRPr="00905F60" w:rsidRDefault="002F24D7" w:rsidP="002F24D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антикоррупционного общественного сознания, нетерпимого отношения к проявлениям коррупции;</w:t>
      </w:r>
    </w:p>
    <w:p w14:paraId="1A15D422" w14:textId="77777777" w:rsidR="002F24D7" w:rsidRPr="00905F60" w:rsidRDefault="002F24D7" w:rsidP="002F24D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противодействие коррупции в сферах, где наиболее высоки коррупционные риски.</w:t>
      </w:r>
    </w:p>
    <w:p w14:paraId="5277EC13" w14:textId="77777777" w:rsidR="002F24D7" w:rsidRPr="00DB2E7C" w:rsidRDefault="002F24D7" w:rsidP="002F24D7">
      <w:pPr>
        <w:shd w:val="clear" w:color="auto" w:fill="FFFFFF"/>
        <w:spacing w:before="150" w:after="105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2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Сроки и этапы реализации Программы</w:t>
      </w:r>
    </w:p>
    <w:p w14:paraId="5DA878EE" w14:textId="77777777"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осуществляется с 20</w:t>
      </w:r>
      <w:r w:rsidR="001D6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70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202</w:t>
      </w:r>
      <w:r w:rsidR="00F70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в 1 этап.</w:t>
      </w:r>
    </w:p>
    <w:p w14:paraId="23342F1C" w14:textId="77777777" w:rsidR="002F24D7" w:rsidRPr="00DB2E7C" w:rsidRDefault="002F24D7" w:rsidP="002F24D7">
      <w:pPr>
        <w:shd w:val="clear" w:color="auto" w:fill="FFFFFF"/>
        <w:spacing w:before="150" w:after="105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2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Перечень мероприятий Программы</w:t>
      </w:r>
    </w:p>
    <w:p w14:paraId="24000730" w14:textId="77777777"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основных мероприятий программы с указанием сроков исполнения, объемов и источников финансирования, в том числе по годам реализации, источникам финансирования приведен в приложении №1 к Программе.</w:t>
      </w:r>
    </w:p>
    <w:p w14:paraId="302070E3" w14:textId="77777777" w:rsidR="002F24D7" w:rsidRPr="00DB2E7C" w:rsidRDefault="002F24D7" w:rsidP="002F24D7">
      <w:pPr>
        <w:shd w:val="clear" w:color="auto" w:fill="FFFFFF"/>
        <w:spacing w:before="150" w:after="105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2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Механизм реализации программы</w:t>
      </w:r>
    </w:p>
    <w:p w14:paraId="679793FF" w14:textId="77777777"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реализации программы основан на обеспечении достижения запланированных результатов и показателей эффективности реализации программы.</w:t>
      </w:r>
    </w:p>
    <w:p w14:paraId="3D158E2E" w14:textId="02F4C5B5"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Текущее управление и контроль реализации Программы осуществляет администрация </w:t>
      </w:r>
      <w:proofErr w:type="spellStart"/>
      <w:r w:rsidR="00DB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Мескер</w:t>
      </w:r>
      <w:proofErr w:type="spellEnd"/>
      <w:r w:rsidR="00DB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-Юртовского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14:paraId="7EFC4DCE" w14:textId="77777777"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осуществляется оценка эффективности реализации программы путем сравнения фактически достигнутых значений целевых индикаторов с их плановыми значениями.</w:t>
      </w:r>
    </w:p>
    <w:p w14:paraId="3041C289" w14:textId="77777777" w:rsidR="002F24D7" w:rsidRPr="00DB2E7C" w:rsidRDefault="002F24D7" w:rsidP="002F24D7">
      <w:pPr>
        <w:shd w:val="clear" w:color="auto" w:fill="FFFFFF"/>
        <w:spacing w:before="150" w:after="105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2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Финансовое обеспечение Программы</w:t>
      </w:r>
    </w:p>
    <w:p w14:paraId="65D0CE6B" w14:textId="624016F9"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Финансирование программы будет осуществляться из местного бюджета администрации </w:t>
      </w:r>
      <w:proofErr w:type="spellStart"/>
      <w:r w:rsidR="00DB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Мескер</w:t>
      </w:r>
      <w:proofErr w:type="spellEnd"/>
      <w:r w:rsidR="00DB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-Юртовского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14:paraId="168BD81C" w14:textId="4D86EA7D"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расходов на осуществление мероприятий Программы из бюджета </w:t>
      </w:r>
      <w:proofErr w:type="spellStart"/>
      <w:r w:rsidR="00DB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Мескер</w:t>
      </w:r>
      <w:proofErr w:type="spellEnd"/>
      <w:r w:rsidR="00DB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-Юртовского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может ежегодно уточняться на основе анализа полученных результатов и исходя из утвержденных бюджетных ассигнований и лимитов бюджетных обязательств на очередной финансовый год.</w:t>
      </w:r>
    </w:p>
    <w:p w14:paraId="0DEE599B" w14:textId="77777777" w:rsidR="002F24D7" w:rsidRPr="00905F60" w:rsidRDefault="002F24D7" w:rsidP="002F24D7">
      <w:pPr>
        <w:shd w:val="clear" w:color="auto" w:fill="FFFFFF"/>
        <w:spacing w:after="105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Управление реализацией Программы и контроль за ходом ее исполнения</w:t>
      </w:r>
    </w:p>
    <w:p w14:paraId="0BF041F7" w14:textId="382903B8"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Текущее управление и контроль за реализацией Программы осуществляет администрация </w:t>
      </w:r>
      <w:proofErr w:type="spellStart"/>
      <w:r w:rsidR="00DB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Мескер</w:t>
      </w:r>
      <w:proofErr w:type="spellEnd"/>
      <w:r w:rsidR="00DB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-Юртовского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14:paraId="1B1F4C1E" w14:textId="77777777" w:rsidR="002F24D7" w:rsidRPr="00DB2E7C" w:rsidRDefault="002F24D7" w:rsidP="002F24D7">
      <w:pPr>
        <w:shd w:val="clear" w:color="auto" w:fill="FFFFFF"/>
        <w:spacing w:before="150" w:after="105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2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Оценка эффективности реализации Программы</w:t>
      </w:r>
    </w:p>
    <w:p w14:paraId="1AB7D4E5" w14:textId="77777777"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реализации Программы осуществляется по итогам ее исполнения за отчетный финансовый год и в целом после завершения ее реализации. Для оценки эффективности реализации Программы применяются целевые показатели (индикаторы), указанные в приложение №2 к Программе.</w:t>
      </w:r>
    </w:p>
    <w:p w14:paraId="196F1F4C" w14:textId="77777777"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71072BC" w14:textId="77777777" w:rsidR="00A94B9F" w:rsidRPr="00905F60" w:rsidRDefault="00A94B9F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0E851E" w14:textId="77777777" w:rsidR="00272A0D" w:rsidRPr="00905F60" w:rsidRDefault="00272A0D" w:rsidP="00A94B9F">
      <w:pPr>
        <w:spacing w:after="105" w:line="240" w:lineRule="auto"/>
        <w:ind w:firstLine="300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272A0D" w:rsidRPr="00905F60" w:rsidSect="00DB2E7C">
          <w:headerReference w:type="default" r:id="rId9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21159C2D" w14:textId="77777777" w:rsidR="00A94B9F" w:rsidRPr="00905F60" w:rsidRDefault="00A94B9F" w:rsidP="00A94B9F">
      <w:pPr>
        <w:spacing w:after="105" w:line="240" w:lineRule="auto"/>
        <w:ind w:firstLine="300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№ 1 к постановлению </w:t>
      </w:r>
    </w:p>
    <w:p w14:paraId="551540BD" w14:textId="300E79A8" w:rsidR="00A94B9F" w:rsidRPr="00905F60" w:rsidRDefault="00EC6B91" w:rsidP="00272A0D">
      <w:pPr>
        <w:spacing w:after="105" w:line="240" w:lineRule="auto"/>
        <w:ind w:firstLine="300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от</w:t>
      </w:r>
      <w:r w:rsidR="00A94B9F"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2E7C" w:rsidRPr="00EC6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C6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DB2E7C" w:rsidRPr="00EC6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F57C3" w:rsidRPr="00EC6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6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2F57C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A94B9F"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1D6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F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A94B9F"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14:paraId="2B617D0F" w14:textId="77777777" w:rsidR="00981873" w:rsidRPr="00DB2E7C" w:rsidRDefault="002F24D7" w:rsidP="00981873">
      <w:pPr>
        <w:spacing w:after="0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мероприятий Программы «Противодействие коррупции </w:t>
      </w:r>
    </w:p>
    <w:p w14:paraId="56077F97" w14:textId="3CD55F74" w:rsidR="002F24D7" w:rsidRPr="00DB2E7C" w:rsidRDefault="002F24D7" w:rsidP="00981873">
      <w:pPr>
        <w:spacing w:after="0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 w:rsidR="00DB2E7C" w:rsidRPr="00DB2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Мескер</w:t>
      </w:r>
      <w:proofErr w:type="spellEnd"/>
      <w:r w:rsidR="00DB2E7C" w:rsidRPr="00DB2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-Юртовском</w:t>
      </w:r>
      <w:r w:rsidRPr="00DB2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на </w:t>
      </w:r>
      <w:r w:rsidR="001D6DE8" w:rsidRPr="00DB2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F70473" w:rsidRPr="00DB2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D6DE8" w:rsidRPr="00DB2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F70473" w:rsidRPr="00DB2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1D6DE8" w:rsidRPr="00DB2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2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годы»</w:t>
      </w:r>
    </w:p>
    <w:p w14:paraId="78B6A735" w14:textId="77777777" w:rsidR="00981873" w:rsidRPr="00DB2E7C" w:rsidRDefault="00981873" w:rsidP="00981873">
      <w:pPr>
        <w:shd w:val="clear" w:color="auto" w:fill="FFFFFF"/>
        <w:spacing w:after="10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123996EA" w14:textId="77777777" w:rsidR="00981873" w:rsidRDefault="00981873" w:rsidP="00981873">
      <w:pPr>
        <w:spacing w:after="0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"/>
        <w:gridCol w:w="3487"/>
        <w:gridCol w:w="2385"/>
        <w:gridCol w:w="2214"/>
        <w:gridCol w:w="779"/>
        <w:gridCol w:w="446"/>
        <w:gridCol w:w="446"/>
        <w:gridCol w:w="446"/>
        <w:gridCol w:w="1674"/>
        <w:gridCol w:w="2177"/>
      </w:tblGrid>
      <w:tr w:rsidR="00981873" w:rsidRPr="00905F60" w14:paraId="502B21F7" w14:textId="77777777" w:rsidTr="00B30165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5F4FD2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8609B3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2EECC6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Исполнители мероприятий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3E2C1E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 исполнения мероприятий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2F399D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Объем финансового обеспечения 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C21725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Источники финансового обеспечения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FEE1D9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Получатели средств</w:t>
            </w:r>
          </w:p>
        </w:tc>
      </w:tr>
      <w:tr w:rsidR="00981873" w:rsidRPr="00905F60" w14:paraId="5B62797C" w14:textId="77777777" w:rsidTr="00B3016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2DC4C" w14:textId="77777777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A01BC" w14:textId="77777777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176FF" w14:textId="77777777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EC51F" w14:textId="77777777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0CD760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AF8904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том числе по годам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84422" w14:textId="77777777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A927C" w14:textId="77777777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81873" w:rsidRPr="00905F60" w14:paraId="5B40657E" w14:textId="77777777" w:rsidTr="00B30165">
        <w:trPr>
          <w:cantSplit/>
          <w:trHeight w:val="113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B6D1A" w14:textId="77777777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55D3A" w14:textId="77777777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671BA" w14:textId="77777777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5EFD8" w14:textId="77777777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F144D" w14:textId="77777777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vAlign w:val="center"/>
            <w:hideMark/>
          </w:tcPr>
          <w:p w14:paraId="288A97DB" w14:textId="77777777" w:rsidR="00981873" w:rsidRPr="00905F60" w:rsidRDefault="00981873" w:rsidP="007143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CA3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14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vAlign w:val="center"/>
            <w:hideMark/>
          </w:tcPr>
          <w:p w14:paraId="67F063C7" w14:textId="77777777" w:rsidR="00981873" w:rsidRPr="00905F60" w:rsidRDefault="00981873" w:rsidP="007143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CA3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14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vAlign w:val="center"/>
            <w:hideMark/>
          </w:tcPr>
          <w:p w14:paraId="0C30C47B" w14:textId="77777777" w:rsidR="00981873" w:rsidRPr="00905F60" w:rsidRDefault="00981873" w:rsidP="007143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714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E4779" w14:textId="77777777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8CDEA" w14:textId="77777777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81873" w:rsidRPr="00905F60" w14:paraId="2F14DFFA" w14:textId="77777777" w:rsidTr="00B3016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828AA8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0E40D9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DA9B4D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84A3FA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9380D7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C29BD6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E13184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356773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CE8018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981873" w:rsidRPr="00905F60" w14:paraId="33D4FD45" w14:textId="77777777" w:rsidTr="00B30165">
        <w:trPr>
          <w:jc w:val="center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149B1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правовых и организационных мер, направленных на предупреждение, выявление и последующее устранение причин коррупции</w:t>
            </w:r>
          </w:p>
        </w:tc>
      </w:tr>
      <w:tr w:rsidR="00981873" w:rsidRPr="00905F60" w14:paraId="75A825B6" w14:textId="77777777" w:rsidTr="00B301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4FE1C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53AF0" w14:textId="16AA3258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антикоррупционной экспертизы нормативных правовых актов органов местного самоуправления </w:t>
            </w:r>
            <w:proofErr w:type="spellStart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Мескер</w:t>
            </w:r>
            <w:proofErr w:type="spellEnd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-Юртовского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и их проектов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02B698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Зам. главы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3C1E9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2AF35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85A7F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4969A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A24AF7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2C856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C6694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81873" w:rsidRPr="00905F60" w14:paraId="62C35B41" w14:textId="77777777" w:rsidTr="00B301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BBB12D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88E125" w14:textId="77777777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заседаний комиссии по противодействию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1FB18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противодействию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A9977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5E4A97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04CF5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5457E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7E197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6507E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AEEAE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81873" w:rsidRPr="00905F60" w14:paraId="4CF5AC53" w14:textId="77777777" w:rsidTr="00B301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0C8D7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5E673" w14:textId="7426114D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обращений граждан и организаций на наличие информации о фактах коррупции в органах местного самоуправления администрации </w:t>
            </w:r>
            <w:proofErr w:type="spellStart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Мескер</w:t>
            </w:r>
            <w:proofErr w:type="spellEnd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-Юртовского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поселения. При наличии в обращениях граждан информации о фактах коррупции со стороны муниципальных служащих администрации </w:t>
            </w:r>
            <w:proofErr w:type="spellStart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Мескер</w:t>
            </w:r>
            <w:proofErr w:type="spellEnd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-Юртовского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направление материалов в комиссию по урегулированию конфликта интересов и соблюдению требований к служебному поведению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муниципальных служащих в администрации </w:t>
            </w:r>
            <w:proofErr w:type="spellStart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Мескер</w:t>
            </w:r>
            <w:proofErr w:type="spellEnd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-Юртовского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6BDD7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Главный специалист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DC8E1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04F87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7EE8B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7381D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50A6C5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1AC587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8D6CF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81873" w:rsidRPr="00905F60" w14:paraId="33F647E4" w14:textId="77777777" w:rsidTr="00B301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0BFED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F9D6B" w14:textId="77777777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70629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42924" w14:textId="77777777" w:rsidR="00981873" w:rsidRPr="00905F60" w:rsidRDefault="00CA31CD" w:rsidP="00714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1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A3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71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A3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1873"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B002C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29DBB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9F19D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6F657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54D6F" w14:textId="77777777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86F65" w14:textId="1071A78D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Мескер</w:t>
            </w:r>
            <w:proofErr w:type="spellEnd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-Юртовского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981873" w:rsidRPr="00905F60" w14:paraId="095A35D0" w14:textId="77777777" w:rsidTr="00B30165">
        <w:trPr>
          <w:jc w:val="center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0B346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981873" w:rsidRPr="00905F60" w14:paraId="0F40BB00" w14:textId="77777777" w:rsidTr="00B301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F1493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52517" w14:textId="77777777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контроля за соблюдением муниципальными служащими обязанностей, ограничений и запретов, связанных с муниципальной службой, требований к служебному поведению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CCD75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2BCC7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0C568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51F993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E07197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728AFE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4B03A5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7B4D3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81873" w:rsidRPr="00905F60" w14:paraId="67E843D9" w14:textId="77777777" w:rsidTr="00B301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52B941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99CCAE" w14:textId="77777777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сравнительного анализа сведений о доходах,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расходах об имуществе и обязательствах имущественного характера, представленных главой администрации, муниципальными служащими, руководителями муниципальных учреждений, в целях выявления случаев неполноты и недостоверности таких сведений, установления фактов несоблюдения ими антикоррупционных стандартов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DEF6D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Главный специалист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E6F5A0" w14:textId="77777777" w:rsidR="00981873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  <w:p w14:paraId="0F69CA7A" w14:textId="77777777" w:rsidR="00981873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 мая</w:t>
            </w:r>
          </w:p>
          <w:p w14:paraId="68896B81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EE351C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8800A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4C5B0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0EAC6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B6EE4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A0D2D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81873" w:rsidRPr="00905F60" w14:paraId="44EBB54B" w14:textId="77777777" w:rsidTr="00B301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7FC721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71B06" w14:textId="655154A1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Разъяснение муниципальным служащим </w:t>
            </w:r>
            <w:proofErr w:type="spellStart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Мескер</w:t>
            </w:r>
            <w:proofErr w:type="spellEnd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-Юртовского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положений законодательства Российской Федерации о противодействии коррупции, в том числе об ответственности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юридических лиц за коррупционные правонарушения в соответствии с Кодексом Российской Федерации об административных правонарушениях, а также о наиболее часто встречающихся ошибках при заполнении муниципальными служащими сведений о доходах и расходах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A48D72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Главный специалист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32735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93D919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C5A70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66A08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E8BBF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040C3A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61837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81873" w:rsidRPr="00905F60" w14:paraId="5241F453" w14:textId="77777777" w:rsidTr="00B301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6EABF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85576" w14:textId="77777777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указанных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B372EB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Зам. главы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CA685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9D0D9D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01CF3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352BE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A3344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DD9570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BACC72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81873" w:rsidRPr="00905F60" w14:paraId="0852CD5F" w14:textId="77777777" w:rsidTr="00B30165">
        <w:trPr>
          <w:jc w:val="center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6F5DC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открытости, гласности и прозрачности при осуществлении закупок товаров, работ, услуг для обеспечения муниципальных нужд</w:t>
            </w:r>
          </w:p>
        </w:tc>
      </w:tr>
      <w:tr w:rsidR="00981873" w:rsidRPr="00905F60" w14:paraId="43AE6C08" w14:textId="77777777" w:rsidTr="00B301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D5DD2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536DB" w14:textId="4D00DF39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открытости, гласности и прозрачности при осуществлении закупок товаров, работ, услуг для обеспечения муниципальных нужд </w:t>
            </w:r>
            <w:proofErr w:type="spellStart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Мескер</w:t>
            </w:r>
            <w:proofErr w:type="spellEnd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-Юртовского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путем размещения в единой информационной системе информации о закупках муниципальных заказчиков – администрации </w:t>
            </w:r>
            <w:proofErr w:type="spellStart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Мескер</w:t>
            </w:r>
            <w:proofErr w:type="spellEnd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-Юртовского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622E3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Контрактный управляющий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52233" w14:textId="77777777" w:rsidR="00981873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необходимости </w:t>
            </w:r>
          </w:p>
          <w:p w14:paraId="39DDE029" w14:textId="77777777" w:rsidR="00981873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ED5260" w14:textId="77777777" w:rsidR="00981873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7DD94F" w14:textId="77777777" w:rsidR="00981873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067A86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Ежегодное составление отчета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9743D0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17A4D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8D997D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62F1F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A8285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DDC05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81873" w:rsidRPr="00905F60" w14:paraId="0286DB64" w14:textId="77777777" w:rsidTr="00B30165">
        <w:trPr>
          <w:jc w:val="center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34766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антикоррупционного общественного сознания, нетерпимого отношения к проявлениям коррупции</w:t>
            </w:r>
          </w:p>
        </w:tc>
      </w:tr>
      <w:tr w:rsidR="00981873" w:rsidRPr="00905F60" w14:paraId="32865BF8" w14:textId="77777777" w:rsidTr="00B301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9B3BCF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23BB0" w14:textId="77777777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населения о выполнении мероприятий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87DFB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r w:rsidRPr="0095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противодействию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5F9D4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Ежеквартальный отчет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E0DB5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80D4D7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1E7CA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60640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AA53C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61BC6D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81873" w:rsidRPr="00905F60" w14:paraId="5D9DD3F5" w14:textId="77777777" w:rsidTr="00B301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2FFAD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76DBC" w14:textId="19817E00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раздела на официальном сайте администрации </w:t>
            </w:r>
            <w:proofErr w:type="spellStart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Мескер</w:t>
            </w:r>
            <w:proofErr w:type="spellEnd"/>
            <w:r w:rsidR="00DB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-Юртовского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«Противодействие коррупции»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98F9F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7CE28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CB70F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67B52E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E93EE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DF2B8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54DFE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DD840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81873" w:rsidRPr="00905F60" w14:paraId="578D559C" w14:textId="77777777" w:rsidTr="00B301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D94D80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EE5C4" w14:textId="77777777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Публикация статей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сайте и информационном стенде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информации по вопросам противодействия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4167DF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A9D6C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5EFAF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8CFEF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DE8FA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FA10E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C24E96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4D8252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81873" w:rsidRPr="00905F60" w14:paraId="221D320E" w14:textId="77777777" w:rsidTr="00B30165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1A28FF" w14:textId="77777777"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A3AAFB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E3520C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CF81A8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ADE810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ACAC72" w14:textId="77777777"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626043FD" w14:textId="77777777"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5160133" w14:textId="77777777" w:rsidR="00981873" w:rsidRPr="00905F60" w:rsidRDefault="00981873" w:rsidP="00981873">
      <w:pPr>
        <w:spacing w:after="105" w:line="240" w:lineRule="auto"/>
        <w:ind w:firstLine="30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4838F19F" w14:textId="77777777" w:rsidR="00981873" w:rsidRPr="00905F60" w:rsidRDefault="00981873" w:rsidP="002F24D7">
      <w:pPr>
        <w:spacing w:after="105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9A3069" w14:textId="77777777" w:rsidR="00272A0D" w:rsidRPr="00905F60" w:rsidRDefault="00272A0D">
      <w:pPr>
        <w:rPr>
          <w:rFonts w:ascii="Times New Roman" w:hAnsi="Times New Roman" w:cs="Times New Roman"/>
          <w:sz w:val="28"/>
          <w:szCs w:val="28"/>
        </w:rPr>
        <w:sectPr w:rsidR="00272A0D" w:rsidRPr="00905F60" w:rsidSect="00272A0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5400934" w14:textId="77777777" w:rsidR="007E0E43" w:rsidRPr="00905F60" w:rsidRDefault="007E0E43" w:rsidP="007E0E43">
      <w:pPr>
        <w:spacing w:after="105" w:line="240" w:lineRule="auto"/>
        <w:ind w:firstLine="300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№ </w:t>
      </w:r>
      <w:r w:rsidR="00304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постановлению </w:t>
      </w:r>
    </w:p>
    <w:p w14:paraId="34AE00A9" w14:textId="0817CBD0" w:rsidR="007E0E43" w:rsidRPr="00905F60" w:rsidRDefault="007E0E43" w:rsidP="007E0E43">
      <w:pPr>
        <w:spacing w:after="105" w:line="240" w:lineRule="auto"/>
        <w:ind w:firstLine="300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6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EC6B91" w:rsidRPr="00EC6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8C3AEA" w:rsidRPr="00EC6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6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DB2E7C" w:rsidRPr="00EC6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C6B91" w:rsidRPr="00EC6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DB2E7C" w:rsidRPr="00EC6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EC6B91" w:rsidRPr="00EC6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2F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CA3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F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14:paraId="125C151C" w14:textId="77777777" w:rsidR="002F24D7" w:rsidRPr="00905F60" w:rsidRDefault="002F24D7">
      <w:pPr>
        <w:rPr>
          <w:rFonts w:ascii="Times New Roman" w:hAnsi="Times New Roman" w:cs="Times New Roman"/>
          <w:sz w:val="28"/>
          <w:szCs w:val="28"/>
        </w:rPr>
      </w:pPr>
    </w:p>
    <w:p w14:paraId="71A2921C" w14:textId="1CE55D01" w:rsidR="002F24D7" w:rsidRPr="00DB2E7C" w:rsidRDefault="002F24D7" w:rsidP="002F24D7">
      <w:pPr>
        <w:shd w:val="clear" w:color="auto" w:fill="FFFFFF"/>
        <w:spacing w:after="105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2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Целевые индикаторы Программы «Противодействие коррупции в </w:t>
      </w:r>
      <w:proofErr w:type="spellStart"/>
      <w:r w:rsidR="00DB2E7C" w:rsidRPr="00DB2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Мескер</w:t>
      </w:r>
      <w:proofErr w:type="spellEnd"/>
      <w:r w:rsidR="00DB2E7C" w:rsidRPr="00DB2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-Юртовском</w:t>
      </w:r>
      <w:r w:rsidR="00CA31CD" w:rsidRPr="00DB2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сельском поселении на 202</w:t>
      </w:r>
      <w:r w:rsidR="007143B2" w:rsidRPr="00DB2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DB2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7143B2" w:rsidRPr="00DB2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DB2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8"/>
        <w:gridCol w:w="2863"/>
        <w:gridCol w:w="571"/>
        <w:gridCol w:w="1321"/>
        <w:gridCol w:w="1312"/>
        <w:gridCol w:w="1312"/>
        <w:gridCol w:w="1522"/>
      </w:tblGrid>
      <w:tr w:rsidR="002F24D7" w:rsidRPr="00905F60" w14:paraId="5EF2D192" w14:textId="77777777" w:rsidTr="002F24D7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CC2C32" w14:textId="77777777"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C81C8F" w14:textId="77777777"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показателя (индикатора)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FC5BBD" w14:textId="77777777"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582791" w14:textId="77777777"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Значения показателей</w:t>
            </w:r>
          </w:p>
        </w:tc>
      </w:tr>
      <w:tr w:rsidR="002F24D7" w:rsidRPr="00905F60" w14:paraId="76A4EBB7" w14:textId="77777777" w:rsidTr="002F24D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EBD76" w14:textId="77777777" w:rsidR="002F24D7" w:rsidRPr="00905F60" w:rsidRDefault="002F24D7" w:rsidP="002F24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70F2A" w14:textId="77777777" w:rsidR="002F24D7" w:rsidRPr="00905F60" w:rsidRDefault="002F24D7" w:rsidP="002F24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D9A0B" w14:textId="77777777" w:rsidR="002F24D7" w:rsidRPr="00905F60" w:rsidRDefault="002F24D7" w:rsidP="002F24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7B8565" w14:textId="77777777" w:rsidR="002F24D7" w:rsidRPr="00905F60" w:rsidRDefault="002F24D7" w:rsidP="007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CA31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7143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 очередной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B92EA9" w14:textId="77777777" w:rsidR="002F24D7" w:rsidRPr="00905F60" w:rsidRDefault="002F24D7" w:rsidP="005C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</w:t>
            </w:r>
            <w:r w:rsidR="005C28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 первый год планового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3FE15C" w14:textId="77777777" w:rsidR="002F24D7" w:rsidRPr="00905F60" w:rsidRDefault="002F24D7" w:rsidP="005C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</w:t>
            </w:r>
            <w:r w:rsidR="005C28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 второй год планового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B569B4" w14:textId="77777777"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</w:tr>
      <w:tr w:rsidR="002F24D7" w:rsidRPr="00905F60" w14:paraId="453A8173" w14:textId="77777777" w:rsidTr="002F24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3B6B4" w14:textId="77777777"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4EE89" w14:textId="77777777" w:rsidR="002F24D7" w:rsidRPr="00905F60" w:rsidRDefault="002F24D7" w:rsidP="002F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 факторов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2FBAC3" w14:textId="77777777"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1C9F23" w14:textId="77777777"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11C274" w14:textId="77777777"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DB396" w14:textId="77777777"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BF33FE" w14:textId="77777777"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F24D7" w:rsidRPr="00905F60" w14:paraId="779E9546" w14:textId="77777777" w:rsidTr="00CA31C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084F204" w14:textId="77777777"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7456A1B" w14:textId="77777777" w:rsidR="002F24D7" w:rsidRPr="00905F60" w:rsidRDefault="002F24D7" w:rsidP="002F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служащих, представивших в установленный срок сведения о доходах, расходах, об имуществе и обязательствах имущественного характера от общего числа муниципальных служащих, представляющих указанные сведения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D0461F3" w14:textId="77777777"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C2EA6CF" w14:textId="77777777"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4C20CAC" w14:textId="77777777"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36CE22C" w14:textId="77777777"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32D9AF6" w14:textId="77777777"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F24D7" w:rsidRPr="00905F60" w14:paraId="757E2088" w14:textId="77777777" w:rsidTr="00CA31C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8A54" w14:textId="77777777"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8193" w14:textId="77777777" w:rsidR="002F24D7" w:rsidRPr="00905F60" w:rsidRDefault="002F24D7" w:rsidP="002F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количества муниципальных служащих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(руководителей муниципальных учреждений), привлеченных к дисциплинарной ответственности за нарушение требований антикоррупционного законодательства (к числу привлеченных к дисциплинарной ответственности в 2018 году)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9BB4" w14:textId="77777777"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FDD0" w14:textId="77777777"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01F5" w14:textId="77777777"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F557" w14:textId="77777777"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BC35" w14:textId="77777777"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2F24D7" w:rsidRPr="00905F60" w14:paraId="15C6EB54" w14:textId="77777777" w:rsidTr="00CA31C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F519" w14:textId="77777777"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84F1" w14:textId="77777777" w:rsidR="002F24D7" w:rsidRPr="00905F60" w:rsidRDefault="002F24D7" w:rsidP="002F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удовлетворенности граждан качеством предоставления государственных и муниципальных услуг в МКУ МФЦ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E89E" w14:textId="77777777"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E8CA" w14:textId="77777777"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5CBC" w14:textId="77777777"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597D" w14:textId="77777777"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C4F0" w14:textId="77777777"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</w:tbl>
    <w:p w14:paraId="0B3EBB94" w14:textId="77777777" w:rsidR="002F24D7" w:rsidRPr="00905F60" w:rsidRDefault="002F24D7" w:rsidP="002F24D7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0AEC9E0" w14:textId="77777777" w:rsidR="002F24D7" w:rsidRPr="00905F60" w:rsidRDefault="002F24D7">
      <w:pPr>
        <w:rPr>
          <w:rFonts w:ascii="Times New Roman" w:hAnsi="Times New Roman" w:cs="Times New Roman"/>
          <w:sz w:val="28"/>
          <w:szCs w:val="28"/>
        </w:rPr>
      </w:pPr>
    </w:p>
    <w:sectPr w:rsidR="002F24D7" w:rsidRPr="00905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B2DEB" w14:textId="77777777" w:rsidR="00E800FB" w:rsidRDefault="00E800FB" w:rsidP="00EC6B91">
      <w:pPr>
        <w:spacing w:after="0" w:line="240" w:lineRule="auto"/>
      </w:pPr>
      <w:r>
        <w:separator/>
      </w:r>
    </w:p>
  </w:endnote>
  <w:endnote w:type="continuationSeparator" w:id="0">
    <w:p w14:paraId="544ABC1A" w14:textId="77777777" w:rsidR="00E800FB" w:rsidRDefault="00E800FB" w:rsidP="00EC6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44E1D" w14:textId="77777777" w:rsidR="00E800FB" w:rsidRDefault="00E800FB" w:rsidP="00EC6B91">
      <w:pPr>
        <w:spacing w:after="0" w:line="240" w:lineRule="auto"/>
      </w:pPr>
      <w:r>
        <w:separator/>
      </w:r>
    </w:p>
  </w:footnote>
  <w:footnote w:type="continuationSeparator" w:id="0">
    <w:p w14:paraId="56CF12BE" w14:textId="77777777" w:rsidR="00E800FB" w:rsidRDefault="00E800FB" w:rsidP="00EC6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78570" w14:textId="5C16631E" w:rsidR="00EC6B91" w:rsidRDefault="00EC6B91" w:rsidP="00EC6B91">
    <w:pPr>
      <w:pStyle w:val="a8"/>
      <w:tabs>
        <w:tab w:val="clear" w:pos="4677"/>
        <w:tab w:val="clear" w:pos="9355"/>
        <w:tab w:val="left" w:pos="7995"/>
      </w:tabs>
    </w:pPr>
    <w:r>
      <w:tab/>
      <w:t xml:space="preserve">Проект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B7723"/>
    <w:multiLevelType w:val="hybridMultilevel"/>
    <w:tmpl w:val="A6C0A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020D4"/>
    <w:multiLevelType w:val="hybridMultilevel"/>
    <w:tmpl w:val="55A61CD6"/>
    <w:lvl w:ilvl="0" w:tplc="3946B4DE">
      <w:start w:val="1"/>
      <w:numFmt w:val="decimal"/>
      <w:lvlText w:val="%1."/>
      <w:lvlJc w:val="left"/>
      <w:pPr>
        <w:ind w:left="171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789A0DCF"/>
    <w:multiLevelType w:val="hybridMultilevel"/>
    <w:tmpl w:val="40EE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24443">
    <w:abstractNumId w:val="1"/>
  </w:num>
  <w:num w:numId="2" w16cid:durableId="563028029">
    <w:abstractNumId w:val="2"/>
  </w:num>
  <w:num w:numId="3" w16cid:durableId="184767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06"/>
    <w:rsid w:val="000657C2"/>
    <w:rsid w:val="000A2A90"/>
    <w:rsid w:val="001523F3"/>
    <w:rsid w:val="0016613C"/>
    <w:rsid w:val="00172E33"/>
    <w:rsid w:val="001777DF"/>
    <w:rsid w:val="001D6DE8"/>
    <w:rsid w:val="0025736B"/>
    <w:rsid w:val="00272A0D"/>
    <w:rsid w:val="002A0E98"/>
    <w:rsid w:val="002F24D7"/>
    <w:rsid w:val="002F57C3"/>
    <w:rsid w:val="00304935"/>
    <w:rsid w:val="00356381"/>
    <w:rsid w:val="003D6C24"/>
    <w:rsid w:val="00450BEE"/>
    <w:rsid w:val="00566B36"/>
    <w:rsid w:val="005C2833"/>
    <w:rsid w:val="006D44C1"/>
    <w:rsid w:val="007143B2"/>
    <w:rsid w:val="00787843"/>
    <w:rsid w:val="00790BF3"/>
    <w:rsid w:val="007E0E43"/>
    <w:rsid w:val="008100A6"/>
    <w:rsid w:val="008B4D73"/>
    <w:rsid w:val="008C3AEA"/>
    <w:rsid w:val="00905F60"/>
    <w:rsid w:val="00981873"/>
    <w:rsid w:val="0098349D"/>
    <w:rsid w:val="009B6604"/>
    <w:rsid w:val="009E5B1C"/>
    <w:rsid w:val="00A12C2A"/>
    <w:rsid w:val="00A23CCB"/>
    <w:rsid w:val="00A2530E"/>
    <w:rsid w:val="00A94B9F"/>
    <w:rsid w:val="00B406C6"/>
    <w:rsid w:val="00B61E43"/>
    <w:rsid w:val="00C23234"/>
    <w:rsid w:val="00C912D5"/>
    <w:rsid w:val="00CA1E06"/>
    <w:rsid w:val="00CA31CD"/>
    <w:rsid w:val="00D21FE0"/>
    <w:rsid w:val="00DA0CBA"/>
    <w:rsid w:val="00DA25F9"/>
    <w:rsid w:val="00DB2E7C"/>
    <w:rsid w:val="00E65AA0"/>
    <w:rsid w:val="00E800FB"/>
    <w:rsid w:val="00E87E64"/>
    <w:rsid w:val="00EC6B91"/>
    <w:rsid w:val="00EF7C53"/>
    <w:rsid w:val="00F2099A"/>
    <w:rsid w:val="00F70473"/>
    <w:rsid w:val="00FB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58A2"/>
  <w15:docId w15:val="{107C5DC1-D93C-45E2-B684-1C105011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E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CC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B2E7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B2E7C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C6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6B91"/>
  </w:style>
  <w:style w:type="paragraph" w:styleId="aa">
    <w:name w:val="footer"/>
    <w:basedOn w:val="a"/>
    <w:link w:val="ab"/>
    <w:uiPriority w:val="99"/>
    <w:unhideWhenUsed/>
    <w:rsid w:val="00EC6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6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sker-yr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2275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IBM___PC</cp:lastModifiedBy>
  <cp:revision>6</cp:revision>
  <cp:lastPrinted>2025-01-15T07:48:00Z</cp:lastPrinted>
  <dcterms:created xsi:type="dcterms:W3CDTF">2024-12-27T10:26:00Z</dcterms:created>
  <dcterms:modified xsi:type="dcterms:W3CDTF">2025-01-15T09:33:00Z</dcterms:modified>
</cp:coreProperties>
</file>